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4F9A" w14:textId="77777777" w:rsidR="00AB3CCB" w:rsidRPr="00FA4790" w:rsidRDefault="00E26F8D" w:rsidP="00AB3CCB">
      <w:pPr>
        <w:rPr>
          <w:b/>
          <w:sz w:val="20"/>
          <w:szCs w:val="20"/>
        </w:rPr>
      </w:pPr>
      <w:r w:rsidRPr="00FA4790">
        <w:rPr>
          <w:rFonts w:ascii="Times New Roman" w:hAnsi="Times New Roman" w:cs="Times New Roman"/>
          <w:b/>
          <w:color w:val="auto"/>
          <w:sz w:val="20"/>
          <w:szCs w:val="20"/>
        </w:rPr>
        <w:t xml:space="preserve"> </w:t>
      </w:r>
      <w:r w:rsidR="00AB3CCB" w:rsidRPr="00FA4790">
        <w:rPr>
          <w:b/>
          <w:noProof/>
          <w:sz w:val="20"/>
          <w:szCs w:val="20"/>
        </w:rPr>
        <w:drawing>
          <wp:inline distT="0" distB="0" distL="0" distR="0" wp14:anchorId="40C5A24D" wp14:editId="78F03C03">
            <wp:extent cx="733425" cy="552450"/>
            <wp:effectExtent l="0" t="0" r="9525" b="0"/>
            <wp:docPr id="2" name="Imagine 2" descr="antet 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r w:rsidR="00AB3CCB" w:rsidRPr="00FA4790">
        <w:rPr>
          <w:b/>
          <w:sz w:val="20"/>
          <w:szCs w:val="20"/>
          <w:lang w:eastAsia="ro-RO"/>
        </w:rPr>
        <w:t xml:space="preserve">                           </w:t>
      </w:r>
      <w:r w:rsidR="00AB3CCB" w:rsidRPr="00FA4790">
        <w:rPr>
          <w:b/>
          <w:sz w:val="20"/>
          <w:szCs w:val="20"/>
        </w:rPr>
        <w:t xml:space="preserve">                                                </w:t>
      </w:r>
      <w:r w:rsidR="00AB3CCB" w:rsidRPr="00FA4790">
        <w:rPr>
          <w:b/>
          <w:noProof/>
          <w:sz w:val="20"/>
          <w:szCs w:val="20"/>
        </w:rPr>
        <w:drawing>
          <wp:inline distT="0" distB="0" distL="0" distR="0" wp14:anchorId="333B2957" wp14:editId="7FADB7F5">
            <wp:extent cx="2228850" cy="581025"/>
            <wp:effectExtent l="0" t="0" r="0" b="9525"/>
            <wp:docPr id="1" name="Imagine 1" descr="logo_ME_new_202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_new_2021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r w:rsidR="00AB3CCB" w:rsidRPr="00FA4790">
        <w:rPr>
          <w:b/>
          <w:sz w:val="20"/>
          <w:szCs w:val="20"/>
        </w:rPr>
        <w:t xml:space="preserve">                                                             </w:t>
      </w:r>
    </w:p>
    <w:p w14:paraId="4678AA9A" w14:textId="77777777" w:rsidR="00AB3CCB" w:rsidRPr="00FA4790" w:rsidRDefault="00AB3CCB" w:rsidP="00AB3CCB">
      <w:pPr>
        <w:rPr>
          <w:b/>
          <w:sz w:val="20"/>
          <w:szCs w:val="20"/>
        </w:rPr>
      </w:pPr>
      <w:r w:rsidRPr="00FA4790">
        <w:rPr>
          <w:b/>
          <w:sz w:val="20"/>
          <w:szCs w:val="20"/>
        </w:rPr>
        <w:t xml:space="preserve">440114 Satu Mare P-ta Jean Calvin 10, Tel / fax 0261716123 </w:t>
      </w:r>
    </w:p>
    <w:p w14:paraId="1E359FC1" w14:textId="77777777" w:rsidR="00AB3CCB" w:rsidRPr="00FA4790" w:rsidRDefault="00AB3CCB" w:rsidP="00AB3CCB">
      <w:pPr>
        <w:pBdr>
          <w:bottom w:val="single" w:sz="4" w:space="1" w:color="auto"/>
        </w:pBdr>
        <w:tabs>
          <w:tab w:val="center" w:pos="4680"/>
          <w:tab w:val="right" w:pos="9360"/>
        </w:tabs>
        <w:rPr>
          <w:rFonts w:ascii="Calibri" w:eastAsia="Calibri" w:hAnsi="Calibri"/>
          <w:sz w:val="20"/>
          <w:szCs w:val="20"/>
        </w:rPr>
      </w:pPr>
      <w:r w:rsidRPr="00FA4790">
        <w:rPr>
          <w:rFonts w:ascii="Calibri" w:eastAsia="Calibri" w:hAnsi="Calibri"/>
          <w:sz w:val="20"/>
          <w:szCs w:val="20"/>
        </w:rPr>
        <w:t xml:space="preserve">e-mail: </w:t>
      </w:r>
      <w:hyperlink r:id="rId9" w:history="1">
        <w:r w:rsidRPr="00FA4790">
          <w:rPr>
            <w:rFonts w:ascii="Calibri" w:eastAsia="Calibri" w:hAnsi="Calibri"/>
            <w:color w:val="0000FF"/>
            <w:sz w:val="20"/>
            <w:szCs w:val="20"/>
            <w:u w:val="single"/>
          </w:rPr>
          <w:t>licartasatumare@yahoo.com</w:t>
        </w:r>
      </w:hyperlink>
      <w:r w:rsidRPr="00FA4790">
        <w:rPr>
          <w:rFonts w:ascii="Calibri" w:eastAsia="Calibri" w:hAnsi="Calibri"/>
          <w:color w:val="0000FF"/>
          <w:sz w:val="20"/>
          <w:szCs w:val="20"/>
          <w:u w:val="single"/>
        </w:rPr>
        <w:t xml:space="preserve">; </w:t>
      </w:r>
      <w:hyperlink r:id="rId10" w:history="1">
        <w:r w:rsidRPr="00FA4790">
          <w:rPr>
            <w:rFonts w:ascii="Calibri" w:eastAsia="Calibri" w:hAnsi="Calibri"/>
            <w:color w:val="0000FF"/>
            <w:sz w:val="20"/>
            <w:szCs w:val="20"/>
            <w:u w:val="single"/>
          </w:rPr>
          <w:t>www.aurelpoppsm.ro</w:t>
        </w:r>
      </w:hyperlink>
    </w:p>
    <w:p w14:paraId="0A3E5F5F" w14:textId="77777777" w:rsidR="00073F21" w:rsidRPr="00012B12" w:rsidRDefault="00073F21">
      <w:pPr>
        <w:spacing w:after="0" w:line="259" w:lineRule="auto"/>
        <w:ind w:left="360" w:right="0" w:firstLine="0"/>
        <w:jc w:val="left"/>
        <w:rPr>
          <w:rFonts w:ascii="Times New Roman" w:hAnsi="Times New Roman" w:cs="Times New Roman"/>
          <w:color w:val="auto"/>
          <w:sz w:val="24"/>
          <w:szCs w:val="24"/>
        </w:rPr>
      </w:pPr>
    </w:p>
    <w:p w14:paraId="15DD7217" w14:textId="77777777" w:rsidR="00073F21" w:rsidRPr="00012B12" w:rsidRDefault="00E26F8D" w:rsidP="00012B12">
      <w:pPr>
        <w:spacing w:after="11"/>
        <w:ind w:left="528" w:right="0"/>
        <w:jc w:val="center"/>
        <w:rPr>
          <w:rFonts w:ascii="Times New Roman" w:hAnsi="Times New Roman" w:cs="Times New Roman"/>
          <w:color w:val="auto"/>
          <w:sz w:val="24"/>
          <w:szCs w:val="24"/>
        </w:rPr>
      </w:pPr>
      <w:r w:rsidRPr="00012B12">
        <w:rPr>
          <w:rFonts w:ascii="Times New Roman" w:hAnsi="Times New Roman" w:cs="Times New Roman"/>
          <w:b/>
          <w:color w:val="auto"/>
          <w:sz w:val="24"/>
          <w:szCs w:val="24"/>
        </w:rPr>
        <w:t>METODOLOGIA DE ORGANIZARE ŞI DESFĂŞURARE  ŞI STRUCTURA  PROBELOR DE APTITUDINI</w:t>
      </w:r>
    </w:p>
    <w:p w14:paraId="6B6EA722" w14:textId="77777777" w:rsidR="00073F21" w:rsidRPr="00012B12" w:rsidRDefault="00E26F8D" w:rsidP="00012B12">
      <w:pPr>
        <w:spacing w:after="11"/>
        <w:ind w:left="1088" w:right="724"/>
        <w:jc w:val="center"/>
        <w:rPr>
          <w:rFonts w:ascii="Times New Roman" w:hAnsi="Times New Roman" w:cs="Times New Roman"/>
          <w:color w:val="auto"/>
          <w:sz w:val="24"/>
          <w:szCs w:val="24"/>
        </w:rPr>
      </w:pPr>
      <w:r w:rsidRPr="00012B12">
        <w:rPr>
          <w:rFonts w:ascii="Times New Roman" w:hAnsi="Times New Roman" w:cs="Times New Roman"/>
          <w:b/>
          <w:color w:val="auto"/>
          <w:sz w:val="24"/>
          <w:szCs w:val="24"/>
        </w:rPr>
        <w:t>PENTRU ADMITEREA ÎN LICEELE  VOCAȚIONALE</w:t>
      </w:r>
    </w:p>
    <w:p w14:paraId="4049602F" w14:textId="55BC7642" w:rsidR="00073F21" w:rsidRPr="00FA4790" w:rsidRDefault="00E26F8D" w:rsidP="00FA4790">
      <w:pPr>
        <w:spacing w:after="359" w:line="259" w:lineRule="auto"/>
        <w:ind w:left="360" w:right="0" w:firstLine="0"/>
        <w:jc w:val="center"/>
        <w:rPr>
          <w:rFonts w:ascii="Times New Roman" w:hAnsi="Times New Roman" w:cs="Times New Roman"/>
          <w:b/>
          <w:bCs/>
          <w:color w:val="auto"/>
          <w:sz w:val="24"/>
          <w:szCs w:val="24"/>
        </w:rPr>
      </w:pPr>
      <w:r w:rsidRPr="00FA4790">
        <w:rPr>
          <w:rFonts w:ascii="Times New Roman" w:hAnsi="Times New Roman" w:cs="Times New Roman"/>
          <w:b/>
          <w:bCs/>
          <w:color w:val="auto"/>
          <w:sz w:val="24"/>
          <w:szCs w:val="24"/>
        </w:rPr>
        <w:t>PROFIL ARTISTIC – MUZICĂ</w:t>
      </w:r>
    </w:p>
    <w:p w14:paraId="53A5214D" w14:textId="3A1194EC" w:rsidR="00073F21" w:rsidRPr="00012B12" w:rsidRDefault="00E26F8D" w:rsidP="00FA4790">
      <w:pPr>
        <w:spacing w:after="14" w:line="259" w:lineRule="auto"/>
        <w:ind w:left="360" w:right="0" w:firstLine="0"/>
        <w:jc w:val="left"/>
        <w:rPr>
          <w:rFonts w:ascii="Times New Roman" w:hAnsi="Times New Roman" w:cs="Times New Roman"/>
          <w:color w:val="auto"/>
          <w:sz w:val="24"/>
          <w:szCs w:val="24"/>
        </w:rPr>
      </w:pPr>
      <w:r w:rsidRPr="00012B12">
        <w:rPr>
          <w:rFonts w:ascii="Times New Roman" w:hAnsi="Times New Roman" w:cs="Times New Roman"/>
          <w:color w:val="auto"/>
          <w:sz w:val="24"/>
          <w:szCs w:val="24"/>
        </w:rPr>
        <w:t xml:space="preserve"> </w:t>
      </w:r>
    </w:p>
    <w:p w14:paraId="6A976289" w14:textId="77777777" w:rsidR="00201278" w:rsidRPr="0046668A" w:rsidRDefault="00201278" w:rsidP="00201278">
      <w:pPr>
        <w:spacing w:after="26"/>
        <w:ind w:left="715" w:right="0"/>
        <w:jc w:val="left"/>
        <w:rPr>
          <w:rFonts w:ascii="Times New Roman" w:hAnsi="Times New Roman" w:cs="Times New Roman"/>
          <w:b/>
          <w:sz w:val="24"/>
          <w:szCs w:val="24"/>
        </w:rPr>
      </w:pPr>
      <w:r w:rsidRPr="0046668A">
        <w:rPr>
          <w:rFonts w:ascii="Times New Roman" w:hAnsi="Times New Roman" w:cs="Times New Roman"/>
          <w:b/>
          <w:color w:val="002060"/>
          <w:sz w:val="24"/>
          <w:szCs w:val="24"/>
        </w:rPr>
        <w:t>I.</w:t>
      </w:r>
      <w:r w:rsidRPr="0046668A">
        <w:rPr>
          <w:rFonts w:ascii="Times New Roman" w:eastAsia="Arial" w:hAnsi="Times New Roman" w:cs="Times New Roman"/>
          <w:b/>
          <w:color w:val="002060"/>
          <w:sz w:val="24"/>
          <w:szCs w:val="24"/>
        </w:rPr>
        <w:t xml:space="preserve"> </w:t>
      </w:r>
      <w:r w:rsidRPr="0046668A">
        <w:rPr>
          <w:rFonts w:ascii="Times New Roman" w:hAnsi="Times New Roman" w:cs="Times New Roman"/>
          <w:b/>
          <w:color w:val="1D2228"/>
          <w:sz w:val="24"/>
          <w:szCs w:val="24"/>
        </w:rPr>
        <w:t>ÎNSCRIEREA CANDIDAȚILOR</w:t>
      </w:r>
      <w:r w:rsidRPr="0046668A">
        <w:rPr>
          <w:rFonts w:ascii="Times New Roman" w:hAnsi="Times New Roman" w:cs="Times New Roman"/>
          <w:b/>
          <w:sz w:val="24"/>
          <w:szCs w:val="24"/>
        </w:rPr>
        <w:t xml:space="preserve"> </w:t>
      </w:r>
    </w:p>
    <w:p w14:paraId="4CAC0486" w14:textId="77777777" w:rsidR="00201278" w:rsidRPr="0046668A" w:rsidRDefault="00201278" w:rsidP="00201278">
      <w:pPr>
        <w:spacing w:after="59"/>
        <w:ind w:left="360" w:right="0" w:firstLine="360"/>
        <w:jc w:val="left"/>
        <w:rPr>
          <w:rFonts w:ascii="Times New Roman" w:hAnsi="Times New Roman" w:cs="Times New Roman"/>
          <w:sz w:val="24"/>
          <w:szCs w:val="24"/>
        </w:rPr>
      </w:pPr>
      <w:r w:rsidRPr="0046668A">
        <w:rPr>
          <w:rFonts w:ascii="Times New Roman" w:hAnsi="Times New Roman" w:cs="Times New Roman"/>
          <w:color w:val="1D2228"/>
          <w:sz w:val="24"/>
          <w:szCs w:val="24"/>
        </w:rPr>
        <w:t xml:space="preserve">Înscrierea candidatul se face prin depunerea </w:t>
      </w:r>
      <w:r>
        <w:rPr>
          <w:rFonts w:ascii="Times New Roman" w:hAnsi="Times New Roman" w:cs="Times New Roman"/>
          <w:color w:val="1D2228"/>
          <w:sz w:val="24"/>
          <w:szCs w:val="24"/>
        </w:rPr>
        <w:t>documentelor de înscriere la secretariatul unității de pe P-ța Jean Calvin Nr.10 între orele 9-16</w:t>
      </w:r>
    </w:p>
    <w:p w14:paraId="7E3671F3" w14:textId="77777777" w:rsidR="00201278" w:rsidRPr="0046668A" w:rsidRDefault="00201278" w:rsidP="00201278">
      <w:pPr>
        <w:numPr>
          <w:ilvl w:val="0"/>
          <w:numId w:val="39"/>
        </w:numPr>
        <w:spacing w:after="61"/>
        <w:ind w:right="0" w:hanging="360"/>
        <w:jc w:val="left"/>
        <w:rPr>
          <w:rFonts w:ascii="Times New Roman" w:hAnsi="Times New Roman" w:cs="Times New Roman"/>
          <w:sz w:val="24"/>
          <w:szCs w:val="24"/>
        </w:rPr>
      </w:pPr>
      <w:r w:rsidRPr="0046668A">
        <w:rPr>
          <w:rFonts w:ascii="Times New Roman" w:hAnsi="Times New Roman" w:cs="Times New Roman"/>
          <w:color w:val="1D2228"/>
          <w:sz w:val="24"/>
          <w:szCs w:val="24"/>
        </w:rPr>
        <w:t xml:space="preserve">documentele de înscriere; </w:t>
      </w:r>
    </w:p>
    <w:p w14:paraId="09BE7F5A" w14:textId="77777777" w:rsidR="00201278" w:rsidRDefault="00201278" w:rsidP="00201278">
      <w:pPr>
        <w:pStyle w:val="Listaszerbekezds"/>
        <w:numPr>
          <w:ilvl w:val="0"/>
          <w:numId w:val="40"/>
        </w:numPr>
        <w:spacing w:after="61"/>
        <w:ind w:right="0"/>
        <w:jc w:val="left"/>
        <w:rPr>
          <w:rFonts w:ascii="Times New Roman" w:hAnsi="Times New Roman" w:cs="Times New Roman"/>
          <w:sz w:val="24"/>
          <w:szCs w:val="24"/>
        </w:rPr>
      </w:pPr>
      <w:r w:rsidRPr="003954A8">
        <w:rPr>
          <w:rFonts w:ascii="Times New Roman" w:hAnsi="Times New Roman" w:cs="Times New Roman"/>
          <w:sz w:val="24"/>
          <w:szCs w:val="24"/>
        </w:rPr>
        <w:t xml:space="preserve">fișa de înscriere </w:t>
      </w:r>
    </w:p>
    <w:p w14:paraId="6C284DC6" w14:textId="77777777" w:rsidR="00201278" w:rsidRPr="003954A8" w:rsidRDefault="00201278" w:rsidP="00201278">
      <w:pPr>
        <w:pStyle w:val="Listaszerbekezds"/>
        <w:numPr>
          <w:ilvl w:val="0"/>
          <w:numId w:val="40"/>
        </w:numPr>
        <w:spacing w:after="61"/>
        <w:ind w:right="0"/>
        <w:jc w:val="left"/>
        <w:rPr>
          <w:rFonts w:ascii="Times New Roman" w:hAnsi="Times New Roman" w:cs="Times New Roman"/>
          <w:sz w:val="24"/>
          <w:szCs w:val="24"/>
        </w:rPr>
      </w:pPr>
      <w:r w:rsidRPr="003954A8">
        <w:rPr>
          <w:rFonts w:ascii="Times New Roman" w:hAnsi="Times New Roman" w:cs="Times New Roman"/>
          <w:sz w:val="24"/>
          <w:szCs w:val="24"/>
        </w:rPr>
        <w:t>copie după certificatul</w:t>
      </w:r>
      <w:r>
        <w:rPr>
          <w:rFonts w:ascii="Times New Roman" w:hAnsi="Times New Roman" w:cs="Times New Roman"/>
          <w:sz w:val="24"/>
          <w:szCs w:val="24"/>
        </w:rPr>
        <w:t xml:space="preserve"> de naștere și/</w:t>
      </w:r>
      <w:r w:rsidRPr="003954A8">
        <w:rPr>
          <w:rFonts w:ascii="Times New Roman" w:hAnsi="Times New Roman" w:cs="Times New Roman"/>
          <w:sz w:val="24"/>
          <w:szCs w:val="24"/>
        </w:rPr>
        <w:t xml:space="preserve"> sau C.I. de naștere al absolventului </w:t>
      </w:r>
    </w:p>
    <w:p w14:paraId="26FD2842" w14:textId="77777777" w:rsidR="00073F21" w:rsidRPr="00012B12" w:rsidRDefault="00E26F8D">
      <w:pPr>
        <w:spacing w:after="96" w:line="259" w:lineRule="auto"/>
        <w:ind w:left="420" w:right="0" w:firstLine="0"/>
        <w:jc w:val="center"/>
        <w:rPr>
          <w:rFonts w:ascii="Times New Roman" w:hAnsi="Times New Roman" w:cs="Times New Roman"/>
          <w:color w:val="auto"/>
          <w:sz w:val="24"/>
          <w:szCs w:val="24"/>
        </w:rPr>
      </w:pPr>
      <w:r w:rsidRPr="00012B12">
        <w:rPr>
          <w:rFonts w:ascii="Times New Roman" w:hAnsi="Times New Roman" w:cs="Times New Roman"/>
          <w:b/>
          <w:color w:val="auto"/>
          <w:sz w:val="24"/>
          <w:szCs w:val="24"/>
        </w:rPr>
        <w:t xml:space="preserve"> </w:t>
      </w:r>
    </w:p>
    <w:p w14:paraId="58FE3388" w14:textId="77777777" w:rsidR="00073F21" w:rsidRPr="00012B12" w:rsidRDefault="00E26F8D">
      <w:pPr>
        <w:pStyle w:val="Cmsor1"/>
        <w:spacing w:after="58"/>
        <w:ind w:left="1088" w:right="721"/>
        <w:rPr>
          <w:rFonts w:ascii="Times New Roman" w:hAnsi="Times New Roman" w:cs="Times New Roman"/>
          <w:color w:val="auto"/>
          <w:sz w:val="24"/>
          <w:szCs w:val="24"/>
        </w:rPr>
      </w:pPr>
      <w:r w:rsidRPr="00012B12">
        <w:rPr>
          <w:rFonts w:ascii="Times New Roman" w:hAnsi="Times New Roman" w:cs="Times New Roman"/>
          <w:color w:val="auto"/>
          <w:sz w:val="24"/>
          <w:szCs w:val="24"/>
        </w:rPr>
        <w:t>SECȚIA INSTRUMENTALĂ</w:t>
      </w:r>
      <w:r w:rsidRPr="00012B12">
        <w:rPr>
          <w:rFonts w:ascii="Times New Roman" w:eastAsia="Times New Roman" w:hAnsi="Times New Roman" w:cs="Times New Roman"/>
          <w:b w:val="0"/>
          <w:color w:val="auto"/>
          <w:sz w:val="24"/>
          <w:szCs w:val="24"/>
        </w:rPr>
        <w:t xml:space="preserve"> </w:t>
      </w:r>
    </w:p>
    <w:p w14:paraId="7FD6BDA5" w14:textId="4C8EED6E" w:rsidR="00073F21" w:rsidRPr="00012B12" w:rsidRDefault="00E26F8D" w:rsidP="00FA4790">
      <w:pPr>
        <w:spacing w:after="193" w:line="259" w:lineRule="auto"/>
        <w:ind w:left="360" w:right="0" w:firstLine="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 xml:space="preserve">CONȚINUTUL PROBELOR </w:t>
      </w:r>
    </w:p>
    <w:p w14:paraId="6C366F34" w14:textId="77777777" w:rsidR="00073F21" w:rsidRPr="00012B12" w:rsidRDefault="00E26F8D">
      <w:pPr>
        <w:tabs>
          <w:tab w:val="center" w:pos="470"/>
          <w:tab w:val="center" w:pos="3115"/>
        </w:tabs>
        <w:spacing w:after="11"/>
        <w:ind w:left="0" w:right="0" w:firstLine="0"/>
        <w:jc w:val="left"/>
        <w:rPr>
          <w:rFonts w:ascii="Times New Roman" w:hAnsi="Times New Roman" w:cs="Times New Roman"/>
          <w:color w:val="auto"/>
          <w:sz w:val="24"/>
          <w:szCs w:val="24"/>
        </w:rPr>
      </w:pPr>
      <w:r w:rsidRPr="00012B12">
        <w:rPr>
          <w:rFonts w:ascii="Times New Roman" w:eastAsia="Calibri" w:hAnsi="Times New Roman" w:cs="Times New Roman"/>
          <w:color w:val="auto"/>
          <w:sz w:val="24"/>
          <w:szCs w:val="24"/>
        </w:rPr>
        <w:tab/>
      </w:r>
      <w:r w:rsidRPr="00012B12">
        <w:rPr>
          <w:rFonts w:ascii="Times New Roman" w:hAnsi="Times New Roman" w:cs="Times New Roman"/>
          <w:b/>
          <w:color w:val="auto"/>
          <w:sz w:val="24"/>
          <w:szCs w:val="24"/>
        </w:rPr>
        <w:t>A.</w:t>
      </w:r>
      <w:r w:rsidRPr="00012B12">
        <w:rPr>
          <w:rFonts w:ascii="Times New Roman" w:eastAsia="Arial" w:hAnsi="Times New Roman" w:cs="Times New Roman"/>
          <w:b/>
          <w:color w:val="auto"/>
          <w:sz w:val="24"/>
          <w:szCs w:val="24"/>
        </w:rPr>
        <w:t xml:space="preserve"> </w:t>
      </w:r>
      <w:r w:rsidRPr="00012B12">
        <w:rPr>
          <w:rFonts w:ascii="Times New Roman" w:eastAsia="Arial" w:hAnsi="Times New Roman" w:cs="Times New Roman"/>
          <w:b/>
          <w:color w:val="auto"/>
          <w:sz w:val="24"/>
          <w:szCs w:val="24"/>
        </w:rPr>
        <w:tab/>
      </w:r>
      <w:r w:rsidRPr="00012B12">
        <w:rPr>
          <w:rFonts w:ascii="Times New Roman" w:hAnsi="Times New Roman" w:cs="Times New Roman"/>
          <w:b/>
          <w:color w:val="auto"/>
          <w:sz w:val="24"/>
          <w:szCs w:val="24"/>
        </w:rPr>
        <w:t xml:space="preserve">INSTRUMENTE ALE ORCHESTREI SIMFONICE </w:t>
      </w:r>
    </w:p>
    <w:p w14:paraId="7F551F4A" w14:textId="4130CF0B" w:rsidR="00073F21" w:rsidRPr="00012B12" w:rsidRDefault="00E26F8D">
      <w:pPr>
        <w:tabs>
          <w:tab w:val="center" w:pos="401"/>
          <w:tab w:val="center" w:pos="4346"/>
        </w:tabs>
        <w:spacing w:after="105" w:line="259" w:lineRule="auto"/>
        <w:ind w:left="0" w:right="0" w:firstLine="0"/>
        <w:jc w:val="left"/>
        <w:rPr>
          <w:rFonts w:ascii="Times New Roman" w:hAnsi="Times New Roman" w:cs="Times New Roman"/>
          <w:color w:val="auto"/>
          <w:sz w:val="24"/>
          <w:szCs w:val="24"/>
        </w:rPr>
      </w:pPr>
      <w:r w:rsidRPr="00012B12">
        <w:rPr>
          <w:rFonts w:ascii="Times New Roman" w:eastAsia="Calibri" w:hAnsi="Times New Roman" w:cs="Times New Roman"/>
          <w:color w:val="auto"/>
          <w:sz w:val="24"/>
          <w:szCs w:val="24"/>
        </w:rPr>
        <w:tab/>
      </w:r>
      <w:r w:rsidR="00EB5660">
        <w:rPr>
          <w:rFonts w:ascii="Times New Roman" w:hAnsi="Times New Roman" w:cs="Times New Roman"/>
          <w:color w:val="auto"/>
          <w:sz w:val="24"/>
          <w:szCs w:val="24"/>
        </w:rPr>
        <w:t xml:space="preserve">1. </w:t>
      </w:r>
      <w:r w:rsidRPr="00012B12">
        <w:rPr>
          <w:rFonts w:ascii="Times New Roman" w:hAnsi="Times New Roman" w:cs="Times New Roman"/>
          <w:b/>
          <w:color w:val="auto"/>
          <w:sz w:val="24"/>
          <w:szCs w:val="24"/>
          <w:u w:val="single" w:color="000000"/>
        </w:rPr>
        <w:t>Instrumente cu coarde cu arcuş, coarde ciupite, instrumente de suflat</w:t>
      </w:r>
      <w:r w:rsidRPr="00012B12">
        <w:rPr>
          <w:rFonts w:ascii="Times New Roman" w:hAnsi="Times New Roman" w:cs="Times New Roman"/>
          <w:color w:val="auto"/>
          <w:sz w:val="24"/>
          <w:szCs w:val="24"/>
        </w:rPr>
        <w:t xml:space="preserve"> </w:t>
      </w:r>
    </w:p>
    <w:p w14:paraId="7F9E4E65" w14:textId="77777777" w:rsidR="00073F21" w:rsidRPr="00012B12" w:rsidRDefault="00E26F8D">
      <w:pPr>
        <w:spacing w:after="11"/>
        <w:ind w:left="730" w:right="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 xml:space="preserve">Proba I </w:t>
      </w:r>
    </w:p>
    <w:p w14:paraId="773263E9" w14:textId="77777777" w:rsidR="00073F21" w:rsidRPr="00012B12" w:rsidRDefault="00E26F8D">
      <w:pPr>
        <w:spacing w:after="106"/>
        <w:ind w:left="355" w:right="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Proba de instrument</w:t>
      </w:r>
      <w:r w:rsidRPr="00012B12">
        <w:rPr>
          <w:rFonts w:ascii="Times New Roman" w:hAnsi="Times New Roman" w:cs="Times New Roman"/>
          <w:color w:val="auto"/>
          <w:sz w:val="24"/>
          <w:szCs w:val="24"/>
        </w:rPr>
        <w:t xml:space="preserve">: </w:t>
      </w:r>
    </w:p>
    <w:p w14:paraId="632FDF26" w14:textId="3A7AB17A" w:rsidR="00073F21" w:rsidRDefault="00201278" w:rsidP="00201278">
      <w:pPr>
        <w:pStyle w:val="Listaszerbekezds"/>
        <w:numPr>
          <w:ilvl w:val="0"/>
          <w:numId w:val="41"/>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o gamă aleasă, prin tragere la sort, de către candidat, din patru game pregătite de acesta, conform programei din învățământul gimnazial;</w:t>
      </w:r>
    </w:p>
    <w:p w14:paraId="0FF76738" w14:textId="184EEECF" w:rsidR="00201278" w:rsidRPr="00201278" w:rsidRDefault="00201278" w:rsidP="00201278">
      <w:pPr>
        <w:pStyle w:val="Listaszerbekezds"/>
        <w:numPr>
          <w:ilvl w:val="0"/>
          <w:numId w:val="41"/>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un studi</w:t>
      </w:r>
      <w:r w:rsidR="000F7608">
        <w:rPr>
          <w:rFonts w:ascii="Times New Roman" w:hAnsi="Times New Roman" w:cs="Times New Roman"/>
          <w:color w:val="auto"/>
          <w:sz w:val="24"/>
          <w:szCs w:val="24"/>
        </w:rPr>
        <w:t>u</w:t>
      </w:r>
      <w:r>
        <w:rPr>
          <w:rFonts w:ascii="Times New Roman" w:hAnsi="Times New Roman" w:cs="Times New Roman"/>
          <w:color w:val="auto"/>
          <w:sz w:val="24"/>
          <w:szCs w:val="24"/>
        </w:rPr>
        <w:t xml:space="preserve"> la alegerea candidatului, interpretat fără partitură. Studiul va fi la un nivel de dificultate de cel puțin al ultimei clase de gimnaziu.</w:t>
      </w:r>
    </w:p>
    <w:p w14:paraId="3E90983C" w14:textId="77777777" w:rsidR="00073F21" w:rsidRPr="00012B12" w:rsidRDefault="00E26F8D">
      <w:pPr>
        <w:spacing w:after="2" w:line="349" w:lineRule="auto"/>
        <w:ind w:left="355" w:right="326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Proba a II-a Recital</w:t>
      </w:r>
      <w:r w:rsidRPr="00012B12">
        <w:rPr>
          <w:rFonts w:ascii="Times New Roman" w:hAnsi="Times New Roman" w:cs="Times New Roman"/>
          <w:color w:val="auto"/>
          <w:sz w:val="24"/>
          <w:szCs w:val="24"/>
        </w:rPr>
        <w:t xml:space="preserve">: </w:t>
      </w:r>
    </w:p>
    <w:p w14:paraId="4C2D110F" w14:textId="76E91B70" w:rsidR="00073F21" w:rsidRPr="00012B12" w:rsidRDefault="00E26F8D">
      <w:pPr>
        <w:numPr>
          <w:ilvl w:val="0"/>
          <w:numId w:val="9"/>
        </w:numPr>
        <w:spacing w:after="106"/>
        <w:ind w:right="2" w:hanging="595"/>
        <w:rPr>
          <w:rFonts w:ascii="Times New Roman" w:hAnsi="Times New Roman" w:cs="Times New Roman"/>
          <w:color w:val="auto"/>
          <w:sz w:val="24"/>
          <w:szCs w:val="24"/>
        </w:rPr>
      </w:pPr>
      <w:r w:rsidRPr="00012B12">
        <w:rPr>
          <w:rFonts w:ascii="Times New Roman" w:hAnsi="Times New Roman" w:cs="Times New Roman"/>
          <w:color w:val="auto"/>
          <w:sz w:val="24"/>
          <w:szCs w:val="24"/>
        </w:rPr>
        <w:t>două părţi dintr-o lucrare</w:t>
      </w:r>
      <w:r w:rsidR="00201278">
        <w:rPr>
          <w:rFonts w:ascii="Times New Roman" w:hAnsi="Times New Roman" w:cs="Times New Roman"/>
          <w:color w:val="auto"/>
          <w:sz w:val="24"/>
          <w:szCs w:val="24"/>
        </w:rPr>
        <w:t>/</w:t>
      </w:r>
      <w:r w:rsidRPr="00012B12">
        <w:rPr>
          <w:rFonts w:ascii="Times New Roman" w:hAnsi="Times New Roman" w:cs="Times New Roman"/>
          <w:color w:val="auto"/>
          <w:sz w:val="24"/>
          <w:szCs w:val="24"/>
        </w:rPr>
        <w:t xml:space="preserve"> piesă muzicală preclasică</w:t>
      </w:r>
      <w:r w:rsidR="00201278">
        <w:rPr>
          <w:rFonts w:ascii="Times New Roman" w:hAnsi="Times New Roman" w:cs="Times New Roman"/>
          <w:color w:val="auto"/>
          <w:sz w:val="24"/>
          <w:szCs w:val="24"/>
        </w:rPr>
        <w:t>, la alegerea candidatului, fără partitură</w:t>
      </w:r>
      <w:r w:rsidRPr="00012B12">
        <w:rPr>
          <w:rFonts w:ascii="Times New Roman" w:hAnsi="Times New Roman" w:cs="Times New Roman"/>
          <w:color w:val="auto"/>
          <w:sz w:val="24"/>
          <w:szCs w:val="24"/>
        </w:rPr>
        <w:t xml:space="preserve">; </w:t>
      </w:r>
    </w:p>
    <w:p w14:paraId="6E301218" w14:textId="77777777" w:rsidR="00EB5660" w:rsidRDefault="00E26F8D">
      <w:pPr>
        <w:numPr>
          <w:ilvl w:val="0"/>
          <w:numId w:val="9"/>
        </w:numPr>
        <w:spacing w:after="106"/>
        <w:ind w:right="2" w:hanging="595"/>
        <w:rPr>
          <w:rFonts w:ascii="Times New Roman" w:hAnsi="Times New Roman" w:cs="Times New Roman"/>
          <w:color w:val="auto"/>
          <w:sz w:val="24"/>
          <w:szCs w:val="24"/>
        </w:rPr>
      </w:pPr>
      <w:r w:rsidRPr="00012B12">
        <w:rPr>
          <w:rFonts w:ascii="Times New Roman" w:hAnsi="Times New Roman" w:cs="Times New Roman"/>
          <w:color w:val="auto"/>
          <w:sz w:val="24"/>
          <w:szCs w:val="24"/>
        </w:rPr>
        <w:t>o lucrare</w:t>
      </w:r>
      <w:r w:rsidR="00201278">
        <w:rPr>
          <w:rFonts w:ascii="Times New Roman" w:hAnsi="Times New Roman" w:cs="Times New Roman"/>
          <w:color w:val="auto"/>
          <w:sz w:val="24"/>
          <w:szCs w:val="24"/>
        </w:rPr>
        <w:t>/</w:t>
      </w:r>
      <w:r w:rsidRPr="00012B12">
        <w:rPr>
          <w:rFonts w:ascii="Times New Roman" w:hAnsi="Times New Roman" w:cs="Times New Roman"/>
          <w:color w:val="auto"/>
          <w:sz w:val="24"/>
          <w:szCs w:val="24"/>
        </w:rPr>
        <w:t xml:space="preserve"> piesă muzicală clasică, romantică, sau modernă, </w:t>
      </w:r>
      <w:r w:rsidR="00201278">
        <w:rPr>
          <w:rFonts w:ascii="Times New Roman" w:hAnsi="Times New Roman" w:cs="Times New Roman"/>
          <w:color w:val="auto"/>
          <w:sz w:val="24"/>
          <w:szCs w:val="24"/>
        </w:rPr>
        <w:t xml:space="preserve">din repertoriul românesc sau universal, </w:t>
      </w:r>
      <w:r w:rsidRPr="00012B12">
        <w:rPr>
          <w:rFonts w:ascii="Times New Roman" w:hAnsi="Times New Roman" w:cs="Times New Roman"/>
          <w:color w:val="auto"/>
          <w:sz w:val="24"/>
          <w:szCs w:val="24"/>
        </w:rPr>
        <w:t>la alegerea candidatului</w:t>
      </w:r>
      <w:r w:rsidR="00201278">
        <w:rPr>
          <w:rFonts w:ascii="Times New Roman" w:hAnsi="Times New Roman" w:cs="Times New Roman"/>
          <w:color w:val="auto"/>
          <w:sz w:val="24"/>
          <w:szCs w:val="24"/>
        </w:rPr>
        <w:t>, interpretată fără partitură cu sau fără acompaniament</w:t>
      </w:r>
      <w:r w:rsidR="00EB5660">
        <w:rPr>
          <w:rFonts w:ascii="Times New Roman" w:hAnsi="Times New Roman" w:cs="Times New Roman"/>
          <w:color w:val="auto"/>
          <w:sz w:val="24"/>
          <w:szCs w:val="24"/>
        </w:rPr>
        <w:t>.</w:t>
      </w:r>
    </w:p>
    <w:p w14:paraId="196EC957" w14:textId="77777777" w:rsidR="00EB5660" w:rsidRDefault="00EB5660" w:rsidP="00EB5660">
      <w:pPr>
        <w:spacing w:after="106"/>
        <w:ind w:left="940" w:right="2" w:firstLine="0"/>
        <w:rPr>
          <w:rFonts w:ascii="Times New Roman" w:hAnsi="Times New Roman" w:cs="Times New Roman"/>
          <w:color w:val="auto"/>
          <w:sz w:val="24"/>
          <w:szCs w:val="24"/>
        </w:rPr>
      </w:pPr>
      <w:r>
        <w:rPr>
          <w:rFonts w:ascii="Times New Roman" w:hAnsi="Times New Roman" w:cs="Times New Roman"/>
          <w:color w:val="auto"/>
          <w:sz w:val="24"/>
          <w:szCs w:val="24"/>
        </w:rPr>
        <w:t>Lucrările vor avea nivelul de dificultate cel puțin al programei ultimei clase de gimnaziu și vor fi prezentate în ordinea aleasă de candidat.</w:t>
      </w:r>
    </w:p>
    <w:p w14:paraId="6E682862" w14:textId="77777777" w:rsidR="00EB5660" w:rsidRPr="00EB5660" w:rsidRDefault="00EB5660" w:rsidP="00EB5660">
      <w:pPr>
        <w:spacing w:after="106"/>
        <w:ind w:left="284" w:right="2" w:firstLine="0"/>
        <w:rPr>
          <w:rFonts w:ascii="Times New Roman" w:hAnsi="Times New Roman" w:cs="Times New Roman"/>
          <w:b/>
          <w:bCs/>
          <w:color w:val="auto"/>
          <w:sz w:val="24"/>
          <w:szCs w:val="24"/>
        </w:rPr>
      </w:pPr>
      <w:r w:rsidRPr="00EB5660">
        <w:rPr>
          <w:rFonts w:ascii="Times New Roman" w:hAnsi="Times New Roman" w:cs="Times New Roman"/>
          <w:b/>
          <w:bCs/>
          <w:color w:val="auto"/>
          <w:sz w:val="24"/>
          <w:szCs w:val="24"/>
        </w:rPr>
        <w:t xml:space="preserve">Proba a III-a </w:t>
      </w:r>
    </w:p>
    <w:p w14:paraId="77F44F6D" w14:textId="4D02199C" w:rsidR="00073F21" w:rsidRDefault="00EB5660" w:rsidP="00EB5660">
      <w:pPr>
        <w:pStyle w:val="Listaszerbekezds"/>
        <w:numPr>
          <w:ilvl w:val="0"/>
          <w:numId w:val="42"/>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 xml:space="preserve">Auz melodic, </w:t>
      </w:r>
      <w:r w:rsidR="00E26F8D" w:rsidRPr="00EB5660">
        <w:rPr>
          <w:rFonts w:ascii="Times New Roman" w:hAnsi="Times New Roman" w:cs="Times New Roman"/>
          <w:color w:val="auto"/>
          <w:sz w:val="24"/>
          <w:szCs w:val="24"/>
        </w:rPr>
        <w:t xml:space="preserve"> </w:t>
      </w:r>
      <w:r>
        <w:rPr>
          <w:rFonts w:ascii="Times New Roman" w:hAnsi="Times New Roman" w:cs="Times New Roman"/>
          <w:color w:val="auto"/>
          <w:sz w:val="24"/>
          <w:szCs w:val="24"/>
        </w:rPr>
        <w:t>constând în intervale simple și compuse până la decima și solfegiu la prima vedere, pe bază de bilete de examen, diferențiat pentru:</w:t>
      </w:r>
    </w:p>
    <w:p w14:paraId="649D5979" w14:textId="0D3FB332" w:rsidR="00EB5660" w:rsidRDefault="00EB5660" w:rsidP="00EB5660">
      <w:pPr>
        <w:pStyle w:val="Listaszerbekezds"/>
        <w:numPr>
          <w:ilvl w:val="0"/>
          <w:numId w:val="40"/>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Vioară;</w:t>
      </w:r>
    </w:p>
    <w:p w14:paraId="5FCA2CE0" w14:textId="393D53F8" w:rsidR="00EB5660" w:rsidRDefault="00EB5660" w:rsidP="00EB5660">
      <w:pPr>
        <w:pStyle w:val="Listaszerbekezds"/>
        <w:numPr>
          <w:ilvl w:val="0"/>
          <w:numId w:val="40"/>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Corzi grave – suflători – percuție</w:t>
      </w:r>
    </w:p>
    <w:p w14:paraId="4B1C31B4" w14:textId="2E1A15A4" w:rsidR="00EB5660" w:rsidRPr="00EB5660" w:rsidRDefault="00EB5660" w:rsidP="00EB5660">
      <w:pPr>
        <w:pStyle w:val="Listaszerbekezds"/>
        <w:numPr>
          <w:ilvl w:val="0"/>
          <w:numId w:val="42"/>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Dicteu melodic de 12-16 măsuri, diferențiat pentru</w:t>
      </w:r>
    </w:p>
    <w:p w14:paraId="217F8C6C" w14:textId="36A4E86B" w:rsidR="00EB5660" w:rsidRDefault="00EB5660" w:rsidP="00EB5660">
      <w:pPr>
        <w:pStyle w:val="Listaszerbekezds"/>
        <w:numPr>
          <w:ilvl w:val="0"/>
          <w:numId w:val="40"/>
        </w:num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Vioară;</w:t>
      </w:r>
    </w:p>
    <w:p w14:paraId="4D48D5A3" w14:textId="64B0AF41" w:rsidR="0058341B" w:rsidRPr="00FA4790" w:rsidRDefault="00EB5660" w:rsidP="00FA4790">
      <w:pPr>
        <w:pStyle w:val="Listaszerbekezds"/>
        <w:numPr>
          <w:ilvl w:val="0"/>
          <w:numId w:val="40"/>
        </w:numPr>
        <w:spacing w:after="132" w:line="259" w:lineRule="auto"/>
        <w:ind w:left="1134" w:right="0" w:firstLine="0"/>
        <w:jc w:val="left"/>
        <w:rPr>
          <w:rFonts w:ascii="Times New Roman" w:hAnsi="Times New Roman" w:cs="Times New Roman"/>
          <w:color w:val="auto"/>
          <w:sz w:val="24"/>
          <w:szCs w:val="24"/>
        </w:rPr>
      </w:pPr>
      <w:r w:rsidRPr="00FA4790">
        <w:rPr>
          <w:rFonts w:ascii="Times New Roman" w:hAnsi="Times New Roman" w:cs="Times New Roman"/>
          <w:color w:val="auto"/>
          <w:sz w:val="24"/>
          <w:szCs w:val="24"/>
        </w:rPr>
        <w:t>Corzi grave – suflători – percuție</w:t>
      </w:r>
    </w:p>
    <w:p w14:paraId="1AD0FAAD" w14:textId="7E56B23A" w:rsidR="00012B12" w:rsidRPr="000F7608" w:rsidRDefault="000F7608" w:rsidP="000F7608">
      <w:pPr>
        <w:pStyle w:val="Listaszerbekezds"/>
        <w:numPr>
          <w:ilvl w:val="0"/>
          <w:numId w:val="43"/>
        </w:numPr>
        <w:spacing w:after="0" w:line="352" w:lineRule="auto"/>
        <w:ind w:right="6843"/>
        <w:jc w:val="left"/>
        <w:rPr>
          <w:rFonts w:ascii="Times New Roman" w:hAnsi="Times New Roman" w:cs="Times New Roman"/>
          <w:b/>
          <w:color w:val="auto"/>
          <w:sz w:val="24"/>
          <w:szCs w:val="24"/>
          <w:u w:val="single" w:color="000000"/>
        </w:rPr>
      </w:pPr>
      <w:r>
        <w:rPr>
          <w:rFonts w:ascii="Times New Roman" w:hAnsi="Times New Roman" w:cs="Times New Roman"/>
          <w:b/>
          <w:color w:val="auto"/>
          <w:sz w:val="24"/>
          <w:szCs w:val="24"/>
          <w:u w:val="single" w:color="000000"/>
        </w:rPr>
        <w:t>P</w:t>
      </w:r>
      <w:r w:rsidR="00E26F8D" w:rsidRPr="000F7608">
        <w:rPr>
          <w:rFonts w:ascii="Times New Roman" w:hAnsi="Times New Roman" w:cs="Times New Roman"/>
          <w:b/>
          <w:color w:val="auto"/>
          <w:sz w:val="24"/>
          <w:szCs w:val="24"/>
          <w:u w:val="single" w:color="000000"/>
        </w:rPr>
        <w:t xml:space="preserve">ian, </w:t>
      </w:r>
    </w:p>
    <w:p w14:paraId="12B552BD" w14:textId="1D7E75E4" w:rsidR="00073F21" w:rsidRPr="00012B12" w:rsidRDefault="00E26F8D" w:rsidP="006774E9">
      <w:pPr>
        <w:spacing w:after="0" w:line="352" w:lineRule="auto"/>
        <w:ind w:left="1065" w:right="228" w:hanging="72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 xml:space="preserve">Proba I </w:t>
      </w:r>
      <w:r w:rsidR="006774E9">
        <w:rPr>
          <w:rFonts w:ascii="Times New Roman" w:hAnsi="Times New Roman" w:cs="Times New Roman"/>
          <w:b/>
          <w:color w:val="auto"/>
          <w:sz w:val="24"/>
          <w:szCs w:val="24"/>
        </w:rPr>
        <w:t xml:space="preserve">- </w:t>
      </w:r>
      <w:r w:rsidRPr="00012B12">
        <w:rPr>
          <w:rFonts w:ascii="Times New Roman" w:hAnsi="Times New Roman" w:cs="Times New Roman"/>
          <w:b/>
          <w:color w:val="auto"/>
          <w:sz w:val="24"/>
          <w:szCs w:val="24"/>
        </w:rPr>
        <w:t>Proba de instrument</w:t>
      </w:r>
      <w:r w:rsidRPr="00012B12">
        <w:rPr>
          <w:rFonts w:ascii="Times New Roman" w:hAnsi="Times New Roman" w:cs="Times New Roman"/>
          <w:color w:val="auto"/>
          <w:sz w:val="24"/>
          <w:szCs w:val="24"/>
        </w:rPr>
        <w:t xml:space="preserve">: </w:t>
      </w:r>
    </w:p>
    <w:p w14:paraId="5892C6DD" w14:textId="22522308" w:rsidR="000F7608" w:rsidRDefault="000F7608" w:rsidP="006774E9">
      <w:pPr>
        <w:pStyle w:val="Listaszerbekezds"/>
        <w:numPr>
          <w:ilvl w:val="0"/>
          <w:numId w:val="44"/>
        </w:numPr>
        <w:spacing w:after="2" w:line="349" w:lineRule="auto"/>
        <w:ind w:right="86"/>
        <w:jc w:val="left"/>
        <w:rPr>
          <w:rFonts w:ascii="Times New Roman" w:hAnsi="Times New Roman" w:cs="Times New Roman"/>
          <w:color w:val="auto"/>
          <w:sz w:val="24"/>
          <w:szCs w:val="24"/>
        </w:rPr>
      </w:pPr>
      <w:r w:rsidRPr="000F7608">
        <w:rPr>
          <w:rFonts w:ascii="Times New Roman" w:hAnsi="Times New Roman" w:cs="Times New Roman"/>
          <w:color w:val="auto"/>
          <w:sz w:val="24"/>
          <w:szCs w:val="24"/>
        </w:rPr>
        <w:lastRenderedPageBreak/>
        <w:t xml:space="preserve">Un </w:t>
      </w:r>
      <w:r>
        <w:rPr>
          <w:rFonts w:ascii="Times New Roman" w:hAnsi="Times New Roman" w:cs="Times New Roman"/>
          <w:color w:val="auto"/>
          <w:sz w:val="24"/>
          <w:szCs w:val="24"/>
        </w:rPr>
        <w:t>studi</w:t>
      </w:r>
      <w:r w:rsidR="00FA4790">
        <w:rPr>
          <w:rFonts w:ascii="Times New Roman" w:hAnsi="Times New Roman" w:cs="Times New Roman"/>
          <w:color w:val="auto"/>
          <w:sz w:val="24"/>
          <w:szCs w:val="24"/>
        </w:rPr>
        <w:t>u</w:t>
      </w:r>
      <w:r>
        <w:rPr>
          <w:rFonts w:ascii="Times New Roman" w:hAnsi="Times New Roman" w:cs="Times New Roman"/>
          <w:color w:val="auto"/>
          <w:sz w:val="24"/>
          <w:szCs w:val="24"/>
        </w:rPr>
        <w:t>, din trei studii propuse de candidat, de nivel de dificultate cel puțin al programei ultimei clase de gimnaziu</w:t>
      </w:r>
      <w:r w:rsidR="006774E9">
        <w:rPr>
          <w:rFonts w:ascii="Times New Roman" w:hAnsi="Times New Roman" w:cs="Times New Roman"/>
          <w:color w:val="auto"/>
          <w:sz w:val="24"/>
          <w:szCs w:val="24"/>
        </w:rPr>
        <w:t>, ales prin tragere la sorți de către acestea, executat fără partitură:</w:t>
      </w:r>
    </w:p>
    <w:p w14:paraId="4CA05015" w14:textId="2F0D50A7" w:rsidR="006774E9" w:rsidRPr="000F7608" w:rsidRDefault="006774E9" w:rsidP="006774E9">
      <w:pPr>
        <w:pStyle w:val="Listaszerbekezds"/>
        <w:numPr>
          <w:ilvl w:val="0"/>
          <w:numId w:val="44"/>
        </w:numPr>
        <w:spacing w:after="2" w:line="349" w:lineRule="auto"/>
        <w:ind w:right="86"/>
        <w:jc w:val="left"/>
        <w:rPr>
          <w:rFonts w:ascii="Times New Roman" w:hAnsi="Times New Roman" w:cs="Times New Roman"/>
          <w:color w:val="auto"/>
          <w:sz w:val="24"/>
          <w:szCs w:val="24"/>
        </w:rPr>
      </w:pPr>
      <w:r>
        <w:rPr>
          <w:rFonts w:ascii="Times New Roman" w:hAnsi="Times New Roman" w:cs="Times New Roman"/>
          <w:color w:val="auto"/>
          <w:sz w:val="24"/>
          <w:szCs w:val="24"/>
        </w:rPr>
        <w:t>O piesă polifonică la trei voci, la alegerea candidatului, interpretată fără partitură;</w:t>
      </w:r>
    </w:p>
    <w:p w14:paraId="73195C17" w14:textId="77777777" w:rsidR="000F7608" w:rsidRDefault="000F7608" w:rsidP="000F7608">
      <w:pPr>
        <w:pStyle w:val="Listaszerbekezds"/>
        <w:spacing w:after="2" w:line="349" w:lineRule="auto"/>
        <w:ind w:left="618" w:right="3260" w:firstLine="0"/>
        <w:jc w:val="left"/>
        <w:rPr>
          <w:rFonts w:ascii="Times New Roman" w:hAnsi="Times New Roman" w:cs="Times New Roman"/>
          <w:b/>
          <w:color w:val="auto"/>
          <w:sz w:val="24"/>
          <w:szCs w:val="24"/>
        </w:rPr>
      </w:pPr>
    </w:p>
    <w:p w14:paraId="4C9F168F" w14:textId="1D937313" w:rsidR="00073F21" w:rsidRPr="00FA4790" w:rsidRDefault="00FA4790" w:rsidP="00FA4790">
      <w:pPr>
        <w:spacing w:after="2" w:line="349" w:lineRule="auto"/>
        <w:ind w:left="0" w:right="3260" w:firstLine="0"/>
        <w:jc w:val="lef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E26F8D" w:rsidRPr="00FA4790">
        <w:rPr>
          <w:rFonts w:ascii="Times New Roman" w:hAnsi="Times New Roman" w:cs="Times New Roman"/>
          <w:b/>
          <w:color w:val="auto"/>
          <w:sz w:val="24"/>
          <w:szCs w:val="24"/>
        </w:rPr>
        <w:t>Proba a II-a Recital</w:t>
      </w:r>
      <w:r w:rsidR="00E26F8D" w:rsidRPr="00FA4790">
        <w:rPr>
          <w:rFonts w:ascii="Times New Roman" w:hAnsi="Times New Roman" w:cs="Times New Roman"/>
          <w:color w:val="auto"/>
          <w:sz w:val="24"/>
          <w:szCs w:val="24"/>
        </w:rPr>
        <w:t xml:space="preserve">:  </w:t>
      </w:r>
    </w:p>
    <w:p w14:paraId="0E313F0C" w14:textId="66306D91" w:rsidR="00073F21" w:rsidRPr="00012B12" w:rsidRDefault="006774E9">
      <w:pPr>
        <w:numPr>
          <w:ilvl w:val="0"/>
          <w:numId w:val="11"/>
        </w:numPr>
        <w:spacing w:after="111"/>
        <w:ind w:right="2" w:hanging="273"/>
        <w:rPr>
          <w:rFonts w:ascii="Times New Roman" w:hAnsi="Times New Roman" w:cs="Times New Roman"/>
          <w:color w:val="auto"/>
          <w:sz w:val="24"/>
          <w:szCs w:val="24"/>
        </w:rPr>
      </w:pPr>
      <w:r>
        <w:rPr>
          <w:rFonts w:ascii="Times New Roman" w:hAnsi="Times New Roman" w:cs="Times New Roman"/>
          <w:color w:val="auto"/>
          <w:sz w:val="24"/>
          <w:szCs w:val="24"/>
        </w:rPr>
        <w:t>Partea I d</w:t>
      </w:r>
      <w:r w:rsidR="001B02AE">
        <w:rPr>
          <w:rFonts w:ascii="Times New Roman" w:hAnsi="Times New Roman" w:cs="Times New Roman"/>
          <w:color w:val="auto"/>
          <w:sz w:val="24"/>
          <w:szCs w:val="24"/>
        </w:rPr>
        <w:t>i</w:t>
      </w:r>
      <w:r>
        <w:rPr>
          <w:rFonts w:ascii="Times New Roman" w:hAnsi="Times New Roman" w:cs="Times New Roman"/>
          <w:color w:val="auto"/>
          <w:sz w:val="24"/>
          <w:szCs w:val="24"/>
        </w:rPr>
        <w:t>ntr-o sonata clasică, la alegerea candidatului, executată fără partitură</w:t>
      </w:r>
    </w:p>
    <w:p w14:paraId="124C73B2" w14:textId="157996F6" w:rsidR="00073F21" w:rsidRDefault="006774E9">
      <w:pPr>
        <w:numPr>
          <w:ilvl w:val="0"/>
          <w:numId w:val="11"/>
        </w:numPr>
        <w:spacing w:after="106"/>
        <w:ind w:right="2" w:hanging="273"/>
        <w:rPr>
          <w:rFonts w:ascii="Times New Roman" w:hAnsi="Times New Roman" w:cs="Times New Roman"/>
          <w:color w:val="auto"/>
          <w:sz w:val="24"/>
          <w:szCs w:val="24"/>
        </w:rPr>
      </w:pPr>
      <w:r>
        <w:rPr>
          <w:rFonts w:ascii="Times New Roman" w:hAnsi="Times New Roman" w:cs="Times New Roman"/>
          <w:color w:val="auto"/>
          <w:sz w:val="24"/>
          <w:szCs w:val="24"/>
        </w:rPr>
        <w:t>O lucrare muzicală romantică, modernă sau românească, la alegerea candidatului, interpretată fără partitură</w:t>
      </w:r>
      <w:r w:rsidR="00E26F8D" w:rsidRPr="00012B12">
        <w:rPr>
          <w:rFonts w:ascii="Times New Roman" w:hAnsi="Times New Roman" w:cs="Times New Roman"/>
          <w:color w:val="auto"/>
          <w:sz w:val="24"/>
          <w:szCs w:val="24"/>
        </w:rPr>
        <w:t xml:space="preserve">. </w:t>
      </w:r>
    </w:p>
    <w:p w14:paraId="74A108FF" w14:textId="61D12F5D" w:rsidR="006774E9" w:rsidRPr="00FA4790" w:rsidRDefault="006774E9" w:rsidP="006774E9">
      <w:pPr>
        <w:spacing w:after="106"/>
        <w:ind w:right="2"/>
        <w:rPr>
          <w:rFonts w:ascii="Times New Roman" w:hAnsi="Times New Roman" w:cs="Times New Roman"/>
          <w:b/>
          <w:bCs/>
          <w:color w:val="auto"/>
          <w:sz w:val="24"/>
          <w:szCs w:val="24"/>
        </w:rPr>
      </w:pPr>
      <w:r w:rsidRPr="00FA4790">
        <w:rPr>
          <w:rFonts w:ascii="Times New Roman" w:hAnsi="Times New Roman" w:cs="Times New Roman"/>
          <w:b/>
          <w:bCs/>
          <w:color w:val="auto"/>
          <w:sz w:val="24"/>
          <w:szCs w:val="24"/>
        </w:rPr>
        <w:t>Proba a III – a</w:t>
      </w:r>
    </w:p>
    <w:p w14:paraId="577311D3" w14:textId="12BA0647" w:rsidR="006774E9" w:rsidRDefault="006774E9" w:rsidP="006774E9">
      <w:p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a)</w:t>
      </w:r>
      <w:r w:rsidR="001B02AE">
        <w:rPr>
          <w:rFonts w:ascii="Times New Roman" w:hAnsi="Times New Roman" w:cs="Times New Roman"/>
          <w:color w:val="auto"/>
          <w:sz w:val="24"/>
          <w:szCs w:val="24"/>
        </w:rPr>
        <w:t xml:space="preserve"> </w:t>
      </w:r>
      <w:r>
        <w:rPr>
          <w:rFonts w:ascii="Times New Roman" w:hAnsi="Times New Roman" w:cs="Times New Roman"/>
          <w:color w:val="auto"/>
          <w:sz w:val="24"/>
          <w:szCs w:val="24"/>
        </w:rPr>
        <w:t>Auz melodic, constând în intervale simple și compuse până la decima și solfegiu la prima vedere, pe bază de bilete de examen, cu același grad de dificultate ca cel de la vioară</w:t>
      </w:r>
    </w:p>
    <w:p w14:paraId="2BBFD077" w14:textId="29978A9F" w:rsidR="001B02AE" w:rsidRPr="00012B12" w:rsidRDefault="001B02AE" w:rsidP="006774E9">
      <w:pPr>
        <w:spacing w:after="106"/>
        <w:ind w:right="2"/>
        <w:rPr>
          <w:rFonts w:ascii="Times New Roman" w:hAnsi="Times New Roman" w:cs="Times New Roman"/>
          <w:color w:val="auto"/>
          <w:sz w:val="24"/>
          <w:szCs w:val="24"/>
        </w:rPr>
      </w:pPr>
      <w:r>
        <w:rPr>
          <w:rFonts w:ascii="Times New Roman" w:hAnsi="Times New Roman" w:cs="Times New Roman"/>
          <w:color w:val="auto"/>
          <w:sz w:val="24"/>
          <w:szCs w:val="24"/>
        </w:rPr>
        <w:t>b) Dicteu melodic de 12-16  măsuri, aceleași ca la vioară.</w:t>
      </w:r>
    </w:p>
    <w:p w14:paraId="7053364B" w14:textId="7846AE79" w:rsidR="00073F21" w:rsidRPr="00012B12" w:rsidRDefault="00E26F8D" w:rsidP="00FA4790">
      <w:pPr>
        <w:spacing w:after="0" w:line="259" w:lineRule="auto"/>
        <w:ind w:left="360" w:right="0" w:firstLine="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 xml:space="preserve">    </w:t>
      </w:r>
    </w:p>
    <w:p w14:paraId="4356D767" w14:textId="77777777" w:rsidR="00073F21" w:rsidRPr="00012B12" w:rsidRDefault="00E26F8D">
      <w:pPr>
        <w:pStyle w:val="Cmsor1"/>
        <w:spacing w:after="111"/>
        <w:ind w:left="1088" w:right="2033"/>
        <w:rPr>
          <w:rFonts w:ascii="Times New Roman" w:hAnsi="Times New Roman" w:cs="Times New Roman"/>
          <w:color w:val="auto"/>
          <w:sz w:val="24"/>
          <w:szCs w:val="24"/>
        </w:rPr>
      </w:pPr>
      <w:r w:rsidRPr="00012B12">
        <w:rPr>
          <w:rFonts w:ascii="Times New Roman" w:hAnsi="Times New Roman" w:cs="Times New Roman"/>
          <w:color w:val="auto"/>
          <w:sz w:val="24"/>
          <w:szCs w:val="24"/>
        </w:rPr>
        <w:t xml:space="preserve">SECŢIA  ARTĂ VOCALĂ INTERPRETATIVĂ </w:t>
      </w:r>
    </w:p>
    <w:p w14:paraId="75926381" w14:textId="77777777" w:rsidR="00073F21" w:rsidRPr="00012B12" w:rsidRDefault="00E26F8D">
      <w:pPr>
        <w:spacing w:after="11" w:line="381" w:lineRule="auto"/>
        <w:ind w:left="1065" w:right="6615" w:hanging="720"/>
        <w:jc w:val="left"/>
        <w:rPr>
          <w:rFonts w:ascii="Times New Roman" w:hAnsi="Times New Roman" w:cs="Times New Roman"/>
          <w:color w:val="auto"/>
          <w:sz w:val="24"/>
          <w:szCs w:val="24"/>
        </w:rPr>
      </w:pPr>
      <w:r w:rsidRPr="00012B12">
        <w:rPr>
          <w:rFonts w:ascii="Times New Roman" w:hAnsi="Times New Roman" w:cs="Times New Roman"/>
          <w:b/>
          <w:color w:val="auto"/>
          <w:sz w:val="24"/>
          <w:szCs w:val="24"/>
        </w:rPr>
        <w:t xml:space="preserve">CANTO CLASIC </w:t>
      </w:r>
    </w:p>
    <w:p w14:paraId="0247DBCB" w14:textId="4653CF0D" w:rsidR="00073F21" w:rsidRDefault="00E26F8D" w:rsidP="001B02AE">
      <w:pPr>
        <w:spacing w:after="146"/>
        <w:ind w:left="355" w:right="2"/>
        <w:rPr>
          <w:rFonts w:ascii="Times New Roman" w:hAnsi="Times New Roman" w:cs="Times New Roman"/>
          <w:bCs/>
          <w:color w:val="auto"/>
          <w:sz w:val="24"/>
          <w:szCs w:val="24"/>
        </w:rPr>
      </w:pPr>
      <w:r w:rsidRPr="00012B12">
        <w:rPr>
          <w:rFonts w:ascii="Times New Roman" w:hAnsi="Times New Roman" w:cs="Times New Roman"/>
          <w:b/>
          <w:color w:val="auto"/>
          <w:sz w:val="24"/>
          <w:szCs w:val="24"/>
        </w:rPr>
        <w:t xml:space="preserve">Probă </w:t>
      </w:r>
      <w:r w:rsidR="001B02AE">
        <w:rPr>
          <w:rFonts w:ascii="Times New Roman" w:hAnsi="Times New Roman" w:cs="Times New Roman"/>
          <w:b/>
          <w:color w:val="auto"/>
          <w:sz w:val="24"/>
          <w:szCs w:val="24"/>
        </w:rPr>
        <w:t xml:space="preserve">I – </w:t>
      </w:r>
      <w:r w:rsidR="001B02AE" w:rsidRPr="001B02AE">
        <w:rPr>
          <w:rFonts w:ascii="Times New Roman" w:hAnsi="Times New Roman" w:cs="Times New Roman"/>
          <w:bCs/>
          <w:color w:val="auto"/>
          <w:sz w:val="24"/>
          <w:szCs w:val="24"/>
        </w:rPr>
        <w:t>intonarea, după auz, a unui fragment musical dat de către comisie</w:t>
      </w:r>
      <w:r w:rsidR="001B02AE">
        <w:rPr>
          <w:rFonts w:ascii="Times New Roman" w:hAnsi="Times New Roman" w:cs="Times New Roman"/>
          <w:bCs/>
          <w:color w:val="auto"/>
          <w:sz w:val="24"/>
          <w:szCs w:val="24"/>
        </w:rPr>
        <w:t>.</w:t>
      </w:r>
    </w:p>
    <w:p w14:paraId="183B0AA8" w14:textId="0D845B02" w:rsidR="001B02AE" w:rsidRDefault="001B02AE" w:rsidP="001B02AE">
      <w:pPr>
        <w:spacing w:after="146"/>
        <w:ind w:left="355" w:right="2"/>
        <w:rPr>
          <w:rFonts w:ascii="Times New Roman" w:hAnsi="Times New Roman" w:cs="Times New Roman"/>
          <w:bCs/>
          <w:color w:val="auto"/>
          <w:sz w:val="24"/>
          <w:szCs w:val="24"/>
        </w:rPr>
      </w:pPr>
      <w:r>
        <w:rPr>
          <w:rFonts w:ascii="Times New Roman" w:hAnsi="Times New Roman" w:cs="Times New Roman"/>
          <w:b/>
          <w:color w:val="auto"/>
          <w:sz w:val="24"/>
          <w:szCs w:val="24"/>
        </w:rPr>
        <w:t>Proba II –</w:t>
      </w:r>
      <w:r>
        <w:rPr>
          <w:rFonts w:ascii="Times New Roman" w:hAnsi="Times New Roman" w:cs="Times New Roman"/>
          <w:bCs/>
          <w:color w:val="auto"/>
          <w:sz w:val="24"/>
          <w:szCs w:val="24"/>
        </w:rPr>
        <w:t xml:space="preserve"> proba de interpretare alcătuită pe baza unui repertoriu de gen compus din 3 (trei) piese, cu sau fără acompaniament, astfel:</w:t>
      </w:r>
    </w:p>
    <w:p w14:paraId="29A4272E" w14:textId="10CD3E18" w:rsidR="001B02AE" w:rsidRDefault="001B02AE" w:rsidP="001B02AE">
      <w:pPr>
        <w:pStyle w:val="Listaszerbekezds"/>
        <w:numPr>
          <w:ilvl w:val="0"/>
          <w:numId w:val="45"/>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O piesă, aleasă de către comisie, din cele trei piese pregătite de candidat</w:t>
      </w:r>
    </w:p>
    <w:p w14:paraId="2CD3E6E0" w14:textId="4E00EA90" w:rsidR="00CF05FE" w:rsidRDefault="00CF05FE" w:rsidP="001B02AE">
      <w:pPr>
        <w:pStyle w:val="Listaszerbekezds"/>
        <w:numPr>
          <w:ilvl w:val="0"/>
          <w:numId w:val="45"/>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O piesă aleasă de candidat din cele pregătite</w:t>
      </w:r>
    </w:p>
    <w:p w14:paraId="14337553" w14:textId="1CAB9B6A" w:rsidR="005116C6" w:rsidRDefault="005116C6" w:rsidP="005116C6">
      <w:p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Proba III – probă de aptitudini specific (auz, ritm, teorie muzicală), după cum urmează:</w:t>
      </w:r>
    </w:p>
    <w:p w14:paraId="7E75F7C9" w14:textId="32508068" w:rsidR="005116C6" w:rsidRDefault="005116C6" w:rsidP="005116C6">
      <w:pPr>
        <w:pStyle w:val="Listaszerbekezds"/>
        <w:numPr>
          <w:ilvl w:val="0"/>
          <w:numId w:val="46"/>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Reproducerea de sunete singular și sunete în relație intervalică;</w:t>
      </w:r>
    </w:p>
    <w:p w14:paraId="555ADC4A" w14:textId="24E4E36D" w:rsidR="005116C6" w:rsidRDefault="005116C6" w:rsidP="005116C6">
      <w:pPr>
        <w:pStyle w:val="Listaszerbekezds"/>
        <w:numPr>
          <w:ilvl w:val="0"/>
          <w:numId w:val="46"/>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Reproducerea de intervale melodice;</w:t>
      </w:r>
    </w:p>
    <w:p w14:paraId="7BF58893" w14:textId="64CE8E5D" w:rsidR="005116C6" w:rsidRDefault="005116C6" w:rsidP="005116C6">
      <w:pPr>
        <w:pStyle w:val="Listaszerbekezds"/>
        <w:numPr>
          <w:ilvl w:val="0"/>
          <w:numId w:val="46"/>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Reproducerea de fragmente ritmice;</w:t>
      </w:r>
    </w:p>
    <w:p w14:paraId="633873C7" w14:textId="7D88830C" w:rsidR="005116C6" w:rsidRDefault="005116C6" w:rsidP="005116C6">
      <w:pPr>
        <w:pStyle w:val="Listaszerbekezds"/>
        <w:numPr>
          <w:ilvl w:val="0"/>
          <w:numId w:val="46"/>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Reproducerea de fragmente melodice;</w:t>
      </w:r>
    </w:p>
    <w:p w14:paraId="791857CB" w14:textId="22384B59" w:rsidR="005116C6" w:rsidRDefault="005116C6" w:rsidP="005116C6">
      <w:pPr>
        <w:pStyle w:val="Listaszerbekezds"/>
        <w:numPr>
          <w:ilvl w:val="0"/>
          <w:numId w:val="46"/>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Testarea cunoștințelor teoretice (note, valori de note, pause, alterații, măsuri).</w:t>
      </w:r>
    </w:p>
    <w:p w14:paraId="7A543167" w14:textId="0AF8453E" w:rsidR="005116C6" w:rsidRDefault="005116C6" w:rsidP="005116C6">
      <w:pPr>
        <w:spacing w:after="146"/>
        <w:ind w:right="2"/>
        <w:rPr>
          <w:rFonts w:ascii="Times New Roman" w:hAnsi="Times New Roman" w:cs="Times New Roman"/>
          <w:bCs/>
          <w:color w:val="auto"/>
          <w:sz w:val="24"/>
          <w:szCs w:val="24"/>
        </w:rPr>
      </w:pPr>
    </w:p>
    <w:p w14:paraId="718502B5" w14:textId="7028D125" w:rsidR="005116C6" w:rsidRDefault="00BA0DB2" w:rsidP="005116C6">
      <w:pPr>
        <w:pStyle w:val="Listaszerbekezds"/>
        <w:numPr>
          <w:ilvl w:val="0"/>
          <w:numId w:val="48"/>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Nota minima de promovare pentru fiecare probă a examenului este 5(cinci) și se stabilește ca medie aritmetică, calculate cu două zecimale, fără rotunjire, a notelor acordate de fiecare examinator</w:t>
      </w:r>
      <w:r w:rsidR="00F1542C">
        <w:rPr>
          <w:rFonts w:ascii="Times New Roman" w:hAnsi="Times New Roman" w:cs="Times New Roman"/>
          <w:bCs/>
          <w:color w:val="auto"/>
          <w:sz w:val="24"/>
          <w:szCs w:val="24"/>
        </w:rPr>
        <w:t>, membru al comisiei cu drept de notare.</w:t>
      </w:r>
    </w:p>
    <w:p w14:paraId="68EC6DDA" w14:textId="58A3D551" w:rsidR="00F1542C" w:rsidRDefault="00F1542C" w:rsidP="005116C6">
      <w:pPr>
        <w:pStyle w:val="Listaszerbekezds"/>
        <w:numPr>
          <w:ilvl w:val="0"/>
          <w:numId w:val="48"/>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Media finală la probele de aptitudini a fiecărui candidat reprezintă media aritmetică, calculate cu două zecimale, fără rotunjire, a notelor obținute la probele I, II, III.</w:t>
      </w:r>
    </w:p>
    <w:p w14:paraId="203B5833" w14:textId="6E9960C0" w:rsidR="00F1542C" w:rsidRDefault="00F1542C" w:rsidP="005116C6">
      <w:pPr>
        <w:pStyle w:val="Listaszerbekezds"/>
        <w:numPr>
          <w:ilvl w:val="0"/>
          <w:numId w:val="48"/>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Media minima de promovare a testelor de aptitudini este 6 (șase).</w:t>
      </w:r>
    </w:p>
    <w:p w14:paraId="0D219EEA" w14:textId="3581F9AA" w:rsidR="00F1542C" w:rsidRDefault="00F1542C" w:rsidP="005116C6">
      <w:pPr>
        <w:pStyle w:val="Listaszerbekezds"/>
        <w:numPr>
          <w:ilvl w:val="0"/>
          <w:numId w:val="48"/>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Un candidat se consider neprezentat dacă a absentat la cel puțin una din probele de examen.</w:t>
      </w:r>
    </w:p>
    <w:p w14:paraId="5653CBD1" w14:textId="7C320F54" w:rsidR="00F1542C" w:rsidRDefault="00F1542C" w:rsidP="005116C6">
      <w:pPr>
        <w:pStyle w:val="Listaszerbekezds"/>
        <w:numPr>
          <w:ilvl w:val="0"/>
          <w:numId w:val="48"/>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Pentru instrumentele cu corzi grave, instrumentele de suflat, instrumentele de percuție și instrumentele populare, se admit transcripții după lucrări musicale originale</w:t>
      </w:r>
      <w:r w:rsidR="00FA4790">
        <w:rPr>
          <w:rFonts w:ascii="Times New Roman" w:hAnsi="Times New Roman" w:cs="Times New Roman"/>
          <w:bCs/>
          <w:color w:val="auto"/>
          <w:sz w:val="24"/>
          <w:szCs w:val="24"/>
        </w:rPr>
        <w:t>.</w:t>
      </w:r>
    </w:p>
    <w:p w14:paraId="27830A18" w14:textId="28F34744" w:rsidR="00FA4790" w:rsidRPr="005116C6" w:rsidRDefault="00FA4790" w:rsidP="005116C6">
      <w:pPr>
        <w:pStyle w:val="Listaszerbekezds"/>
        <w:numPr>
          <w:ilvl w:val="0"/>
          <w:numId w:val="48"/>
        </w:numPr>
        <w:spacing w:after="146"/>
        <w:ind w:right="2"/>
        <w:rPr>
          <w:rFonts w:ascii="Times New Roman" w:hAnsi="Times New Roman" w:cs="Times New Roman"/>
          <w:bCs/>
          <w:color w:val="auto"/>
          <w:sz w:val="24"/>
          <w:szCs w:val="24"/>
        </w:rPr>
      </w:pPr>
      <w:r>
        <w:rPr>
          <w:rFonts w:ascii="Times New Roman" w:hAnsi="Times New Roman" w:cs="Times New Roman"/>
          <w:bCs/>
          <w:color w:val="auto"/>
          <w:sz w:val="24"/>
          <w:szCs w:val="24"/>
        </w:rPr>
        <w:t>La probele de aptitudini nu se admit contestații, cu excepția probei de dicteu melodic</w:t>
      </w:r>
    </w:p>
    <w:p w14:paraId="19C79EDD" w14:textId="77777777" w:rsidR="00073F21" w:rsidRPr="00012B12" w:rsidRDefault="00E26F8D">
      <w:pPr>
        <w:spacing w:after="95" w:line="259" w:lineRule="auto"/>
        <w:ind w:left="360" w:right="0" w:firstLine="0"/>
        <w:jc w:val="left"/>
        <w:rPr>
          <w:rFonts w:ascii="Times New Roman" w:hAnsi="Times New Roman" w:cs="Times New Roman"/>
          <w:color w:val="auto"/>
          <w:sz w:val="24"/>
          <w:szCs w:val="24"/>
        </w:rPr>
      </w:pPr>
      <w:r w:rsidRPr="00012B12">
        <w:rPr>
          <w:rFonts w:ascii="Times New Roman" w:hAnsi="Times New Roman" w:cs="Times New Roman"/>
          <w:color w:val="auto"/>
          <w:sz w:val="24"/>
          <w:szCs w:val="24"/>
        </w:rPr>
        <w:t xml:space="preserve"> </w:t>
      </w:r>
    </w:p>
    <w:p w14:paraId="1A264CE5" w14:textId="182255EA" w:rsidR="0058341B" w:rsidRDefault="005A6E50" w:rsidP="0058341B">
      <w:pPr>
        <w:spacing w:after="0" w:line="259" w:lineRule="auto"/>
        <w:ind w:left="360" w:right="0" w:firstLine="0"/>
        <w:jc w:val="left"/>
        <w:rPr>
          <w:rFonts w:ascii="Times New Roman" w:hAnsi="Times New Roman" w:cs="Times New Roman"/>
          <w:sz w:val="24"/>
          <w:szCs w:val="24"/>
        </w:rPr>
      </w:pPr>
      <w:r>
        <w:rPr>
          <w:rFonts w:ascii="Times New Roman" w:hAnsi="Times New Roman" w:cs="Times New Roman"/>
          <w:sz w:val="24"/>
          <w:szCs w:val="24"/>
        </w:rPr>
        <w:t xml:space="preserve">INFORMAȚII SUPLIMENTARE SE POT OBȚINE TELEFONIC ÎNTRE ORELE </w:t>
      </w:r>
      <w:r w:rsidR="00FA4790">
        <w:rPr>
          <w:rFonts w:ascii="Times New Roman" w:hAnsi="Times New Roman" w:cs="Times New Roman"/>
          <w:sz w:val="24"/>
          <w:szCs w:val="24"/>
        </w:rPr>
        <w:t>9</w:t>
      </w:r>
      <w:r>
        <w:rPr>
          <w:rFonts w:ascii="Times New Roman" w:hAnsi="Times New Roman" w:cs="Times New Roman"/>
          <w:sz w:val="24"/>
          <w:szCs w:val="24"/>
        </w:rPr>
        <w:t>-16 LA NR. 0261-716123</w:t>
      </w:r>
    </w:p>
    <w:p w14:paraId="4A60B80B" w14:textId="77777777" w:rsidR="005A6E50" w:rsidRPr="0046668A" w:rsidRDefault="005A6E50" w:rsidP="0058341B">
      <w:pPr>
        <w:spacing w:after="0" w:line="259" w:lineRule="auto"/>
        <w:ind w:left="360" w:right="0" w:firstLine="0"/>
        <w:jc w:val="left"/>
        <w:rPr>
          <w:rFonts w:ascii="Times New Roman" w:hAnsi="Times New Roman" w:cs="Times New Roman"/>
          <w:sz w:val="24"/>
          <w:szCs w:val="24"/>
        </w:rPr>
      </w:pPr>
    </w:p>
    <w:p w14:paraId="3D88B647" w14:textId="77777777" w:rsidR="00073F21" w:rsidRPr="00012B12" w:rsidRDefault="00073F21">
      <w:pPr>
        <w:spacing w:after="0" w:line="259" w:lineRule="auto"/>
        <w:ind w:left="420" w:right="0" w:firstLine="0"/>
        <w:jc w:val="center"/>
        <w:rPr>
          <w:rFonts w:ascii="Times New Roman" w:hAnsi="Times New Roman" w:cs="Times New Roman"/>
          <w:color w:val="auto"/>
          <w:sz w:val="24"/>
          <w:szCs w:val="24"/>
        </w:rPr>
      </w:pPr>
    </w:p>
    <w:sectPr w:rsidR="00073F21" w:rsidRPr="00012B12" w:rsidSect="00AB3CCB">
      <w:headerReference w:type="even" r:id="rId11"/>
      <w:headerReference w:type="default" r:id="rId12"/>
      <w:headerReference w:type="first" r:id="rId13"/>
      <w:pgSz w:w="11909" w:h="16838"/>
      <w:pgMar w:top="426" w:right="1127" w:bottom="1171" w:left="773" w:header="7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DC6E" w14:textId="77777777" w:rsidR="005407DC" w:rsidRDefault="005407DC">
      <w:pPr>
        <w:spacing w:after="0" w:line="240" w:lineRule="auto"/>
      </w:pPr>
      <w:r>
        <w:separator/>
      </w:r>
    </w:p>
  </w:endnote>
  <w:endnote w:type="continuationSeparator" w:id="0">
    <w:p w14:paraId="3736261C" w14:textId="77777777" w:rsidR="005407DC" w:rsidRDefault="0054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7E70" w14:textId="77777777" w:rsidR="005407DC" w:rsidRDefault="005407DC">
      <w:pPr>
        <w:spacing w:after="0" w:line="240" w:lineRule="auto"/>
      </w:pPr>
      <w:r>
        <w:separator/>
      </w:r>
    </w:p>
  </w:footnote>
  <w:footnote w:type="continuationSeparator" w:id="0">
    <w:p w14:paraId="279C9467" w14:textId="77777777" w:rsidR="005407DC" w:rsidRDefault="00540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85AC" w14:textId="77777777" w:rsidR="00073F21" w:rsidRDefault="00E26F8D">
    <w:pPr>
      <w:spacing w:after="0" w:line="276" w:lineRule="auto"/>
      <w:ind w:left="-67" w:right="0" w:firstLine="0"/>
    </w:pPr>
    <w:r>
      <w:rPr>
        <w:i/>
      </w:rPr>
      <w:t xml:space="preserve">Anexa nr. 3 la ordinul MEC nr. _______/____________ </w:t>
    </w:r>
    <w:r>
      <w:t xml:space="preserve">pentru modificarea și completarea Ordinului ministrului educaţiei naționale nr. 4948/2019 privind organizarea şi desfăşurarea admiterii în </w:t>
    </w:r>
  </w:p>
  <w:p w14:paraId="327AE5B6" w14:textId="77777777" w:rsidR="00073F21" w:rsidRDefault="00E26F8D">
    <w:pPr>
      <w:spacing w:after="33" w:line="259" w:lineRule="auto"/>
      <w:ind w:left="-67" w:right="0" w:firstLine="0"/>
      <w:jc w:val="left"/>
    </w:pPr>
    <w:r>
      <w:t xml:space="preserve">învăţământul liceal de stat pentru anul şcolar 2020-2021, cu modificările și completările ulterioare </w:t>
    </w:r>
  </w:p>
  <w:p w14:paraId="2FCB42DF" w14:textId="77777777" w:rsidR="00073F21" w:rsidRDefault="00E26F8D">
    <w:pPr>
      <w:spacing w:after="0" w:line="259" w:lineRule="auto"/>
      <w:ind w:left="360" w:right="0" w:firstLine="0"/>
      <w:jc w:val="left"/>
    </w:pPr>
    <w:r>
      <w:rPr>
        <w:rFonts w:ascii="Times New Roman" w:eastAsia="Times New Roman" w:hAnsi="Times New Roman" w:cs="Times New Roman"/>
        <w:sz w:val="24"/>
      </w:rPr>
      <w:t xml:space="preserve">_______________________________________________________________________________ </w:t>
    </w:r>
  </w:p>
  <w:p w14:paraId="23D130FE" w14:textId="77777777" w:rsidR="00073F21" w:rsidRDefault="00E26F8D">
    <w:pPr>
      <w:spacing w:after="0" w:line="259" w:lineRule="auto"/>
      <w:ind w:left="36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243" w14:textId="77777777" w:rsidR="00073F21" w:rsidRPr="00012B12" w:rsidRDefault="00E26F8D" w:rsidP="00012B12">
    <w:pPr>
      <w:pStyle w:val="lfej"/>
    </w:pPr>
    <w:r w:rsidRPr="00012B1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B168" w14:textId="77777777" w:rsidR="00073F21" w:rsidRDefault="00E26F8D">
    <w:pPr>
      <w:spacing w:after="0" w:line="276" w:lineRule="auto"/>
      <w:ind w:left="-67" w:right="0" w:firstLine="0"/>
    </w:pPr>
    <w:r>
      <w:rPr>
        <w:i/>
      </w:rPr>
      <w:t xml:space="preserve">Anexa nr. 3 la ordinul MEC nr. _______/____________ </w:t>
    </w:r>
    <w:r>
      <w:t xml:space="preserve">pentru modificarea și completarea Ordinului ministrului educaţiei naționale nr. 4948/2019 privind organizarea şi desfăşurarea admiterii în </w:t>
    </w:r>
  </w:p>
  <w:p w14:paraId="7080E321" w14:textId="77777777" w:rsidR="00073F21" w:rsidRDefault="00E26F8D">
    <w:pPr>
      <w:spacing w:after="33" w:line="259" w:lineRule="auto"/>
      <w:ind w:left="-67" w:right="0" w:firstLine="0"/>
      <w:jc w:val="left"/>
    </w:pPr>
    <w:r>
      <w:t xml:space="preserve">învăţământul liceal de stat pentru anul şcolar 2020-2021, cu modificările și completările ulterioare </w:t>
    </w:r>
  </w:p>
  <w:p w14:paraId="1B966F0A" w14:textId="77777777" w:rsidR="00073F21" w:rsidRDefault="00E26F8D">
    <w:pPr>
      <w:spacing w:after="0" w:line="259" w:lineRule="auto"/>
      <w:ind w:left="360" w:right="0" w:firstLine="0"/>
      <w:jc w:val="left"/>
    </w:pPr>
    <w:r>
      <w:rPr>
        <w:rFonts w:ascii="Times New Roman" w:eastAsia="Times New Roman" w:hAnsi="Times New Roman" w:cs="Times New Roman"/>
        <w:sz w:val="24"/>
      </w:rPr>
      <w:t xml:space="preserve">_______________________________________________________________________________ </w:t>
    </w:r>
  </w:p>
  <w:p w14:paraId="752E8475" w14:textId="77777777" w:rsidR="00073F21" w:rsidRDefault="00E26F8D">
    <w:pPr>
      <w:spacing w:after="0" w:line="259" w:lineRule="auto"/>
      <w:ind w:left="36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F7"/>
    <w:multiLevelType w:val="hybridMultilevel"/>
    <w:tmpl w:val="3E9C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1FB0"/>
    <w:multiLevelType w:val="hybridMultilevel"/>
    <w:tmpl w:val="B3821F18"/>
    <w:lvl w:ilvl="0" w:tplc="4F4C721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BA69936">
      <w:start w:val="1"/>
      <w:numFmt w:val="lowerLetter"/>
      <w:lvlText w:val="%2)"/>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12E16A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1E4A3B4">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E2AEC1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5E68C9E">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9869B7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45C2A5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208DB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E39B7"/>
    <w:multiLevelType w:val="hybridMultilevel"/>
    <w:tmpl w:val="C9402DA0"/>
    <w:lvl w:ilvl="0" w:tplc="D19C0E56">
      <w:start w:val="1"/>
      <w:numFmt w:val="lowerLetter"/>
      <w:lvlText w:val="%1)"/>
      <w:lvlJc w:val="left"/>
      <w:pPr>
        <w:ind w:left="3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452FEA8">
      <w:start w:val="1"/>
      <w:numFmt w:val="lowerLetter"/>
      <w:lvlText w:val="%2"/>
      <w:lvlJc w:val="left"/>
      <w:pPr>
        <w:ind w:left="12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9AA3DF2">
      <w:start w:val="1"/>
      <w:numFmt w:val="lowerRoman"/>
      <w:lvlText w:val="%3"/>
      <w:lvlJc w:val="left"/>
      <w:pPr>
        <w:ind w:left="20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1FC1752">
      <w:start w:val="1"/>
      <w:numFmt w:val="decimal"/>
      <w:lvlText w:val="%4"/>
      <w:lvlJc w:val="left"/>
      <w:pPr>
        <w:ind w:left="27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134E5D6">
      <w:start w:val="1"/>
      <w:numFmt w:val="lowerLetter"/>
      <w:lvlText w:val="%5"/>
      <w:lvlJc w:val="left"/>
      <w:pPr>
        <w:ind w:left="34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472A2DC">
      <w:start w:val="1"/>
      <w:numFmt w:val="lowerRoman"/>
      <w:lvlText w:val="%6"/>
      <w:lvlJc w:val="left"/>
      <w:pPr>
        <w:ind w:left="41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060FAD6">
      <w:start w:val="1"/>
      <w:numFmt w:val="decimal"/>
      <w:lvlText w:val="%7"/>
      <w:lvlJc w:val="left"/>
      <w:pPr>
        <w:ind w:left="48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FB8A99C">
      <w:start w:val="1"/>
      <w:numFmt w:val="lowerLetter"/>
      <w:lvlText w:val="%8"/>
      <w:lvlJc w:val="left"/>
      <w:pPr>
        <w:ind w:left="5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50C798A">
      <w:start w:val="1"/>
      <w:numFmt w:val="lowerRoman"/>
      <w:lvlText w:val="%9"/>
      <w:lvlJc w:val="left"/>
      <w:pPr>
        <w:ind w:left="63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22C73"/>
    <w:multiLevelType w:val="hybridMultilevel"/>
    <w:tmpl w:val="D37E09DE"/>
    <w:lvl w:ilvl="0" w:tplc="CA34C69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D7EAAEA">
      <w:start w:val="1"/>
      <w:numFmt w:val="lowerLetter"/>
      <w:lvlText w:val="%2)"/>
      <w:lvlJc w:val="left"/>
      <w:pPr>
        <w:ind w:left="67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2BEE60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33EBAC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004058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94E706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EF62EC6">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D7A515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0B6E790">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D35C8"/>
    <w:multiLevelType w:val="hybridMultilevel"/>
    <w:tmpl w:val="E51ACB48"/>
    <w:lvl w:ilvl="0" w:tplc="3E6C2750">
      <w:start w:val="1"/>
      <w:numFmt w:val="lowerLetter"/>
      <w:lvlText w:val="%1)"/>
      <w:lvlJc w:val="left"/>
      <w:pPr>
        <w:ind w:left="9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068E45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25C7AD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D582CC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D2441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A9AC33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C7AEBB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D82582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8F6AF50">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312C79"/>
    <w:multiLevelType w:val="hybridMultilevel"/>
    <w:tmpl w:val="A0A2D3A2"/>
    <w:lvl w:ilvl="0" w:tplc="968AB250">
      <w:start w:val="1"/>
      <w:numFmt w:val="lowerLetter"/>
      <w:lvlText w:val="%1."/>
      <w:lvlJc w:val="left"/>
      <w:pPr>
        <w:ind w:left="10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13E17C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912C81E">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89A47B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492B3D4">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B56468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A8E4A0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B36CD7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3440A5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3832AF"/>
    <w:multiLevelType w:val="hybridMultilevel"/>
    <w:tmpl w:val="55D8A422"/>
    <w:lvl w:ilvl="0" w:tplc="27C4DCCC">
      <w:start w:val="1"/>
      <w:numFmt w:val="lowerLetter"/>
      <w:lvlText w:val="%1)"/>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F8E9C0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F7E797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AD2DA8C">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17C10C6">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BE0C6E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D86E1B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4C724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ED4294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BC62EA"/>
    <w:multiLevelType w:val="hybridMultilevel"/>
    <w:tmpl w:val="DDB87A30"/>
    <w:lvl w:ilvl="0" w:tplc="DFA44D30">
      <w:start w:val="1"/>
      <w:numFmt w:val="bullet"/>
      <w:lvlText w:val="-"/>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088FDCA">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CD40CB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A76B0CA">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BC6B3CE">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5CEA162">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112C47E">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0E87B7E">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C342002">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C713ED"/>
    <w:multiLevelType w:val="hybridMultilevel"/>
    <w:tmpl w:val="1F68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35595"/>
    <w:multiLevelType w:val="hybridMultilevel"/>
    <w:tmpl w:val="D42E8AAE"/>
    <w:lvl w:ilvl="0" w:tplc="A77CAB3A">
      <w:start w:val="1"/>
      <w:numFmt w:val="decimal"/>
      <w:lvlText w:val="%1."/>
      <w:lvlJc w:val="left"/>
      <w:pPr>
        <w:ind w:left="8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A2C2F2C">
      <w:start w:val="1"/>
      <w:numFmt w:val="lowerLetter"/>
      <w:lvlText w:val="%2"/>
      <w:lvlJc w:val="left"/>
      <w:pPr>
        <w:ind w:left="11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306E65C">
      <w:start w:val="1"/>
      <w:numFmt w:val="lowerRoman"/>
      <w:lvlText w:val="%3"/>
      <w:lvlJc w:val="left"/>
      <w:pPr>
        <w:ind w:left="18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60AAD06">
      <w:start w:val="1"/>
      <w:numFmt w:val="decimal"/>
      <w:lvlText w:val="%4"/>
      <w:lvlJc w:val="left"/>
      <w:pPr>
        <w:ind w:left="25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C56461E">
      <w:start w:val="1"/>
      <w:numFmt w:val="lowerLetter"/>
      <w:lvlText w:val="%5"/>
      <w:lvlJc w:val="left"/>
      <w:pPr>
        <w:ind w:left="32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3BAC20A">
      <w:start w:val="1"/>
      <w:numFmt w:val="lowerRoman"/>
      <w:lvlText w:val="%6"/>
      <w:lvlJc w:val="left"/>
      <w:pPr>
        <w:ind w:left="399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F7AB52C">
      <w:start w:val="1"/>
      <w:numFmt w:val="decimal"/>
      <w:lvlText w:val="%7"/>
      <w:lvlJc w:val="left"/>
      <w:pPr>
        <w:ind w:left="47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366AC66">
      <w:start w:val="1"/>
      <w:numFmt w:val="lowerLetter"/>
      <w:lvlText w:val="%8"/>
      <w:lvlJc w:val="left"/>
      <w:pPr>
        <w:ind w:left="54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440C7F6">
      <w:start w:val="1"/>
      <w:numFmt w:val="lowerRoman"/>
      <w:lvlText w:val="%9"/>
      <w:lvlJc w:val="left"/>
      <w:pPr>
        <w:ind w:left="615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8D1567"/>
    <w:multiLevelType w:val="hybridMultilevel"/>
    <w:tmpl w:val="6EE25A9C"/>
    <w:lvl w:ilvl="0" w:tplc="65CCE3EC">
      <w:start w:val="1"/>
      <w:numFmt w:val="lowerLetter"/>
      <w:lvlText w:val="%1)"/>
      <w:lvlJc w:val="left"/>
      <w:pPr>
        <w:ind w:left="634"/>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1" w:tplc="88A0C180">
      <w:start w:val="1"/>
      <w:numFmt w:val="lowerLetter"/>
      <w:lvlText w:val="%2"/>
      <w:lvlJc w:val="left"/>
      <w:pPr>
        <w:ind w:left="108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2" w:tplc="02CC83FE">
      <w:start w:val="1"/>
      <w:numFmt w:val="lowerRoman"/>
      <w:lvlText w:val="%3"/>
      <w:lvlJc w:val="left"/>
      <w:pPr>
        <w:ind w:left="180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3" w:tplc="369C6128">
      <w:start w:val="1"/>
      <w:numFmt w:val="decimal"/>
      <w:lvlText w:val="%4"/>
      <w:lvlJc w:val="left"/>
      <w:pPr>
        <w:ind w:left="252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4" w:tplc="955A4B14">
      <w:start w:val="1"/>
      <w:numFmt w:val="lowerLetter"/>
      <w:lvlText w:val="%5"/>
      <w:lvlJc w:val="left"/>
      <w:pPr>
        <w:ind w:left="324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5" w:tplc="BBA089BA">
      <w:start w:val="1"/>
      <w:numFmt w:val="lowerRoman"/>
      <w:lvlText w:val="%6"/>
      <w:lvlJc w:val="left"/>
      <w:pPr>
        <w:ind w:left="396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6" w:tplc="47201BBE">
      <w:start w:val="1"/>
      <w:numFmt w:val="decimal"/>
      <w:lvlText w:val="%7"/>
      <w:lvlJc w:val="left"/>
      <w:pPr>
        <w:ind w:left="468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7" w:tplc="968CE654">
      <w:start w:val="1"/>
      <w:numFmt w:val="lowerLetter"/>
      <w:lvlText w:val="%8"/>
      <w:lvlJc w:val="left"/>
      <w:pPr>
        <w:ind w:left="540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8" w:tplc="C6787A6E">
      <w:start w:val="1"/>
      <w:numFmt w:val="lowerRoman"/>
      <w:lvlText w:val="%9"/>
      <w:lvlJc w:val="left"/>
      <w:pPr>
        <w:ind w:left="612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abstractNum>
  <w:abstractNum w:abstractNumId="11" w15:restartNumberingAfterBreak="0">
    <w:nsid w:val="1340309E"/>
    <w:multiLevelType w:val="hybridMultilevel"/>
    <w:tmpl w:val="A27AC450"/>
    <w:lvl w:ilvl="0" w:tplc="DBBAFA9E">
      <w:start w:val="1"/>
      <w:numFmt w:val="bullet"/>
      <w:lvlText w:val="-"/>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84CCAA6">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B72BDE2">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B3672D4">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0A22B38">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240DFDE">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31E83C2">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A601A46">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2FEFBA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4F5B29"/>
    <w:multiLevelType w:val="hybridMultilevel"/>
    <w:tmpl w:val="10EA40C8"/>
    <w:lvl w:ilvl="0" w:tplc="8954C5DC">
      <w:start w:val="1"/>
      <w:numFmt w:val="bullet"/>
      <w:lvlText w:val="-"/>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80A5D1E">
      <w:start w:val="1"/>
      <w:numFmt w:val="bullet"/>
      <w:lvlText w:val="o"/>
      <w:lvlJc w:val="left"/>
      <w:pPr>
        <w:ind w:left="11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6F4F002">
      <w:start w:val="1"/>
      <w:numFmt w:val="bullet"/>
      <w:lvlText w:val="▪"/>
      <w:lvlJc w:val="left"/>
      <w:pPr>
        <w:ind w:left="18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A6492E0">
      <w:start w:val="1"/>
      <w:numFmt w:val="bullet"/>
      <w:lvlText w:val="•"/>
      <w:lvlJc w:val="left"/>
      <w:pPr>
        <w:ind w:left="25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D0C2BE">
      <w:start w:val="1"/>
      <w:numFmt w:val="bullet"/>
      <w:lvlText w:val="o"/>
      <w:lvlJc w:val="left"/>
      <w:pPr>
        <w:ind w:left="33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77C296E">
      <w:start w:val="1"/>
      <w:numFmt w:val="bullet"/>
      <w:lvlText w:val="▪"/>
      <w:lvlJc w:val="left"/>
      <w:pPr>
        <w:ind w:left="40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0B68DFC">
      <w:start w:val="1"/>
      <w:numFmt w:val="bullet"/>
      <w:lvlText w:val="•"/>
      <w:lvlJc w:val="left"/>
      <w:pPr>
        <w:ind w:left="47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204923C">
      <w:start w:val="1"/>
      <w:numFmt w:val="bullet"/>
      <w:lvlText w:val="o"/>
      <w:lvlJc w:val="left"/>
      <w:pPr>
        <w:ind w:left="5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01C2AB0">
      <w:start w:val="1"/>
      <w:numFmt w:val="bullet"/>
      <w:lvlText w:val="▪"/>
      <w:lvlJc w:val="left"/>
      <w:pPr>
        <w:ind w:left="61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344A61"/>
    <w:multiLevelType w:val="multilevel"/>
    <w:tmpl w:val="5858B694"/>
    <w:lvl w:ilvl="0">
      <w:start w:val="1"/>
      <w:numFmt w:val="decimal"/>
      <w:lvlText w:val="%1)"/>
      <w:lvlJc w:val="left"/>
      <w:pPr>
        <w:ind w:left="7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1D48DE"/>
    <w:multiLevelType w:val="hybridMultilevel"/>
    <w:tmpl w:val="6ACC82D8"/>
    <w:lvl w:ilvl="0" w:tplc="1EB67AC4">
      <w:start w:val="2"/>
      <w:numFmt w:val="decimal"/>
      <w:lvlText w:val="%1."/>
      <w:lvlJc w:val="left"/>
      <w:pPr>
        <w:ind w:left="6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B24868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872F0A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C609B3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E629A7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3325F4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79266A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CA296E4">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2B03D5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8D7656"/>
    <w:multiLevelType w:val="hybridMultilevel"/>
    <w:tmpl w:val="12140D5A"/>
    <w:lvl w:ilvl="0" w:tplc="7BBC5410">
      <w:start w:val="1"/>
      <w:numFmt w:val="lowerLetter"/>
      <w:lvlText w:val="%1)"/>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C90187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7520D8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9122B5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E4AEF4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2A8C7B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774DAB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660F29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A56B60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B5790B"/>
    <w:multiLevelType w:val="hybridMultilevel"/>
    <w:tmpl w:val="E318CD1E"/>
    <w:lvl w:ilvl="0" w:tplc="94589EFA">
      <w:start w:val="1"/>
      <w:numFmt w:val="lowerLetter"/>
      <w:lvlText w:val="%1."/>
      <w:lvlJc w:val="left"/>
      <w:pPr>
        <w:ind w:left="705"/>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1" w:tplc="5B5C735A">
      <w:start w:val="1"/>
      <w:numFmt w:val="lowerLetter"/>
      <w:lvlText w:val="%2"/>
      <w:lvlJc w:val="left"/>
      <w:pPr>
        <w:ind w:left="144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2" w:tplc="D33EB02E">
      <w:start w:val="1"/>
      <w:numFmt w:val="lowerRoman"/>
      <w:lvlText w:val="%3"/>
      <w:lvlJc w:val="left"/>
      <w:pPr>
        <w:ind w:left="216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3" w:tplc="87229472">
      <w:start w:val="1"/>
      <w:numFmt w:val="decimal"/>
      <w:lvlText w:val="%4"/>
      <w:lvlJc w:val="left"/>
      <w:pPr>
        <w:ind w:left="288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4" w:tplc="711EFF7C">
      <w:start w:val="1"/>
      <w:numFmt w:val="lowerLetter"/>
      <w:lvlText w:val="%5"/>
      <w:lvlJc w:val="left"/>
      <w:pPr>
        <w:ind w:left="360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5" w:tplc="FD9C13A4">
      <w:start w:val="1"/>
      <w:numFmt w:val="lowerRoman"/>
      <w:lvlText w:val="%6"/>
      <w:lvlJc w:val="left"/>
      <w:pPr>
        <w:ind w:left="432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6" w:tplc="B72EF9CE">
      <w:start w:val="1"/>
      <w:numFmt w:val="decimal"/>
      <w:lvlText w:val="%7"/>
      <w:lvlJc w:val="left"/>
      <w:pPr>
        <w:ind w:left="504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7" w:tplc="038ECD4A">
      <w:start w:val="1"/>
      <w:numFmt w:val="lowerLetter"/>
      <w:lvlText w:val="%8"/>
      <w:lvlJc w:val="left"/>
      <w:pPr>
        <w:ind w:left="576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8" w:tplc="4DD20510">
      <w:start w:val="1"/>
      <w:numFmt w:val="lowerRoman"/>
      <w:lvlText w:val="%9"/>
      <w:lvlJc w:val="left"/>
      <w:pPr>
        <w:ind w:left="648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abstractNum>
  <w:abstractNum w:abstractNumId="17" w15:restartNumberingAfterBreak="0">
    <w:nsid w:val="1E8C1344"/>
    <w:multiLevelType w:val="hybridMultilevel"/>
    <w:tmpl w:val="86BE97C0"/>
    <w:lvl w:ilvl="0" w:tplc="097A0E9C">
      <w:start w:val="1"/>
      <w:numFmt w:val="lowerLetter"/>
      <w:lvlText w:val="%1)"/>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7528DE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3FE959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FF2FB5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2045E9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EACFD9C">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0C46460">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D701BA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3D0519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A34263"/>
    <w:multiLevelType w:val="hybridMultilevel"/>
    <w:tmpl w:val="CC9E6870"/>
    <w:lvl w:ilvl="0" w:tplc="F350FF24">
      <w:numFmt w:val="bullet"/>
      <w:lvlText w:val="-"/>
      <w:lvlJc w:val="left"/>
      <w:pPr>
        <w:ind w:left="1425" w:hanging="360"/>
      </w:pPr>
      <w:rPr>
        <w:rFonts w:ascii="Trebuchet MS" w:eastAsia="Trebuchet MS" w:hAnsi="Trebuchet MS" w:cs="Trebuchet MS" w:hint="default"/>
        <w:color w:val="1D2228"/>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21347606"/>
    <w:multiLevelType w:val="hybridMultilevel"/>
    <w:tmpl w:val="471A40D4"/>
    <w:lvl w:ilvl="0" w:tplc="9530C0E6">
      <w:start w:val="1"/>
      <w:numFmt w:val="bullet"/>
      <w:lvlText w:val="-"/>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1981586">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84E59D6">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C960DAC">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C9AE5C0">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33C130A">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F5ED62A">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AA279BA">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926BAC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957D2D"/>
    <w:multiLevelType w:val="hybridMultilevel"/>
    <w:tmpl w:val="EA6A98E6"/>
    <w:lvl w:ilvl="0" w:tplc="327408EA">
      <w:start w:val="1"/>
      <w:numFmt w:val="decimal"/>
      <w:lvlText w:val="%1."/>
      <w:lvlJc w:val="left"/>
      <w:pPr>
        <w:ind w:left="6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7CEC1D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8162CE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444EAD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F38DEC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0548068">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E4ED41C">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DD2790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108558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3814A47"/>
    <w:multiLevelType w:val="hybridMultilevel"/>
    <w:tmpl w:val="2F44A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C6014"/>
    <w:multiLevelType w:val="hybridMultilevel"/>
    <w:tmpl w:val="50508C22"/>
    <w:lvl w:ilvl="0" w:tplc="70BEC77A">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E903D0E">
      <w:start w:val="1"/>
      <w:numFmt w:val="lowerLetter"/>
      <w:lvlText w:val="%2)"/>
      <w:lvlJc w:val="left"/>
      <w:pPr>
        <w:ind w:left="9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2DE9080">
      <w:start w:val="1"/>
      <w:numFmt w:val="lowerRoman"/>
      <w:lvlText w:val="%3"/>
      <w:lvlJc w:val="left"/>
      <w:pPr>
        <w:ind w:left="13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A202156">
      <w:start w:val="1"/>
      <w:numFmt w:val="decimal"/>
      <w:lvlText w:val="%4"/>
      <w:lvlJc w:val="left"/>
      <w:pPr>
        <w:ind w:left="20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EB4A6B6">
      <w:start w:val="1"/>
      <w:numFmt w:val="lowerLetter"/>
      <w:lvlText w:val="%5"/>
      <w:lvlJc w:val="left"/>
      <w:pPr>
        <w:ind w:left="28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000A870">
      <w:start w:val="1"/>
      <w:numFmt w:val="lowerRoman"/>
      <w:lvlText w:val="%6"/>
      <w:lvlJc w:val="left"/>
      <w:pPr>
        <w:ind w:left="35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D1A07B6">
      <w:start w:val="1"/>
      <w:numFmt w:val="decimal"/>
      <w:lvlText w:val="%7"/>
      <w:lvlJc w:val="left"/>
      <w:pPr>
        <w:ind w:left="42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F8800E4">
      <w:start w:val="1"/>
      <w:numFmt w:val="lowerLetter"/>
      <w:lvlText w:val="%8"/>
      <w:lvlJc w:val="left"/>
      <w:pPr>
        <w:ind w:left="49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D0E95F2">
      <w:start w:val="1"/>
      <w:numFmt w:val="lowerRoman"/>
      <w:lvlText w:val="%9"/>
      <w:lvlJc w:val="left"/>
      <w:pPr>
        <w:ind w:left="5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A1B1BD0"/>
    <w:multiLevelType w:val="hybridMultilevel"/>
    <w:tmpl w:val="E258E19E"/>
    <w:lvl w:ilvl="0" w:tplc="0F32534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3837561"/>
    <w:multiLevelType w:val="hybridMultilevel"/>
    <w:tmpl w:val="B32EA142"/>
    <w:lvl w:ilvl="0" w:tplc="0BB22146">
      <w:start w:val="1"/>
      <w:numFmt w:val="lowerLetter"/>
      <w:lvlText w:val="%1."/>
      <w:lvlJc w:val="left"/>
      <w:pPr>
        <w:ind w:left="10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3D00748">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85669C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03074E2">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79031AC">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A98497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C347B2A">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694842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20EA38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DE3240"/>
    <w:multiLevelType w:val="hybridMultilevel"/>
    <w:tmpl w:val="2B1AFDA8"/>
    <w:lvl w:ilvl="0" w:tplc="354897AC">
      <w:start w:val="2"/>
      <w:numFmt w:val="bullet"/>
      <w:lvlText w:val="-"/>
      <w:lvlJc w:val="left"/>
      <w:pPr>
        <w:ind w:left="720" w:hanging="360"/>
      </w:pPr>
      <w:rPr>
        <w:rFonts w:ascii="Trebuchet MS" w:eastAsia="Trebuchet MS" w:hAnsi="Trebuchet MS" w:cs="Trebuchet MS" w:hint="default"/>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BD1FAB"/>
    <w:multiLevelType w:val="hybridMultilevel"/>
    <w:tmpl w:val="251036A0"/>
    <w:lvl w:ilvl="0" w:tplc="0A98DBFC">
      <w:start w:val="1"/>
      <w:numFmt w:val="bullet"/>
      <w:lvlText w:val="-"/>
      <w:lvlJc w:val="left"/>
      <w:pPr>
        <w:ind w:left="705"/>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1" w:tplc="E72E7978">
      <w:start w:val="1"/>
      <w:numFmt w:val="bullet"/>
      <w:lvlText w:val="o"/>
      <w:lvlJc w:val="left"/>
      <w:pPr>
        <w:ind w:left="120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2" w:tplc="70F4DB14">
      <w:start w:val="1"/>
      <w:numFmt w:val="bullet"/>
      <w:lvlText w:val="▪"/>
      <w:lvlJc w:val="left"/>
      <w:pPr>
        <w:ind w:left="192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3" w:tplc="25D0FFC2">
      <w:start w:val="1"/>
      <w:numFmt w:val="bullet"/>
      <w:lvlText w:val="•"/>
      <w:lvlJc w:val="left"/>
      <w:pPr>
        <w:ind w:left="264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4" w:tplc="5F584DD8">
      <w:start w:val="1"/>
      <w:numFmt w:val="bullet"/>
      <w:lvlText w:val="o"/>
      <w:lvlJc w:val="left"/>
      <w:pPr>
        <w:ind w:left="336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5" w:tplc="D452C984">
      <w:start w:val="1"/>
      <w:numFmt w:val="bullet"/>
      <w:lvlText w:val="▪"/>
      <w:lvlJc w:val="left"/>
      <w:pPr>
        <w:ind w:left="408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6" w:tplc="7A92BDD4">
      <w:start w:val="1"/>
      <w:numFmt w:val="bullet"/>
      <w:lvlText w:val="•"/>
      <w:lvlJc w:val="left"/>
      <w:pPr>
        <w:ind w:left="480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7" w:tplc="08562D02">
      <w:start w:val="1"/>
      <w:numFmt w:val="bullet"/>
      <w:lvlText w:val="o"/>
      <w:lvlJc w:val="left"/>
      <w:pPr>
        <w:ind w:left="552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lvl w:ilvl="8" w:tplc="EA380BC8">
      <w:start w:val="1"/>
      <w:numFmt w:val="bullet"/>
      <w:lvlText w:val="▪"/>
      <w:lvlJc w:val="left"/>
      <w:pPr>
        <w:ind w:left="6240"/>
      </w:pPr>
      <w:rPr>
        <w:rFonts w:ascii="Trebuchet MS" w:eastAsia="Trebuchet MS" w:hAnsi="Trebuchet MS" w:cs="Trebuchet MS"/>
        <w:b w:val="0"/>
        <w:i w:val="0"/>
        <w:strike w:val="0"/>
        <w:dstrike w:val="0"/>
        <w:color w:val="1D2228"/>
        <w:sz w:val="22"/>
        <w:szCs w:val="22"/>
        <w:u w:val="none" w:color="000000"/>
        <w:bdr w:val="none" w:sz="0" w:space="0" w:color="auto"/>
        <w:shd w:val="clear" w:color="auto" w:fill="auto"/>
        <w:vertAlign w:val="baseline"/>
      </w:rPr>
    </w:lvl>
  </w:abstractNum>
  <w:abstractNum w:abstractNumId="27" w15:restartNumberingAfterBreak="0">
    <w:nsid w:val="39E719AD"/>
    <w:multiLevelType w:val="hybridMultilevel"/>
    <w:tmpl w:val="8EFA9252"/>
    <w:lvl w:ilvl="0" w:tplc="F73077FA">
      <w:start w:val="1"/>
      <w:numFmt w:val="lowerLetter"/>
      <w:lvlText w:val="%1)"/>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C4E0FB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596B71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0D8A0D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9C0A92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C2CD1B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4ACF00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A286B8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6E8D70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644BAF"/>
    <w:multiLevelType w:val="hybridMultilevel"/>
    <w:tmpl w:val="6C486B2A"/>
    <w:lvl w:ilvl="0" w:tplc="9CD03DC4">
      <w:start w:val="1"/>
      <w:numFmt w:val="bullet"/>
      <w:lvlText w:val="-"/>
      <w:lvlJc w:val="left"/>
      <w:pPr>
        <w:ind w:left="11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078D728">
      <w:start w:val="1"/>
      <w:numFmt w:val="bullet"/>
      <w:lvlText w:val="o"/>
      <w:lvlJc w:val="left"/>
      <w:pPr>
        <w:ind w:left="17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AC63A4E">
      <w:start w:val="1"/>
      <w:numFmt w:val="bullet"/>
      <w:lvlText w:val="▪"/>
      <w:lvlJc w:val="left"/>
      <w:pPr>
        <w:ind w:left="24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08229DC">
      <w:start w:val="1"/>
      <w:numFmt w:val="bullet"/>
      <w:lvlText w:val="•"/>
      <w:lvlJc w:val="left"/>
      <w:pPr>
        <w:ind w:left="31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26CE40E">
      <w:start w:val="1"/>
      <w:numFmt w:val="bullet"/>
      <w:lvlText w:val="o"/>
      <w:lvlJc w:val="left"/>
      <w:pPr>
        <w:ind w:left="38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442A552">
      <w:start w:val="1"/>
      <w:numFmt w:val="bullet"/>
      <w:lvlText w:val="▪"/>
      <w:lvlJc w:val="left"/>
      <w:pPr>
        <w:ind w:left="46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E0E650">
      <w:start w:val="1"/>
      <w:numFmt w:val="bullet"/>
      <w:lvlText w:val="•"/>
      <w:lvlJc w:val="left"/>
      <w:pPr>
        <w:ind w:left="53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B412BE">
      <w:start w:val="1"/>
      <w:numFmt w:val="bullet"/>
      <w:lvlText w:val="o"/>
      <w:lvlJc w:val="left"/>
      <w:pPr>
        <w:ind w:left="60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C209DAA">
      <w:start w:val="1"/>
      <w:numFmt w:val="bullet"/>
      <w:lvlText w:val="▪"/>
      <w:lvlJc w:val="left"/>
      <w:pPr>
        <w:ind w:left="67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F403749"/>
    <w:multiLevelType w:val="hybridMultilevel"/>
    <w:tmpl w:val="69A67E58"/>
    <w:lvl w:ilvl="0" w:tplc="636A7290">
      <w:start w:val="1"/>
      <w:numFmt w:val="decimal"/>
      <w:lvlText w:val="%1."/>
      <w:lvlJc w:val="left"/>
      <w:pPr>
        <w:ind w:left="926"/>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98FC7636">
      <w:start w:val="1"/>
      <w:numFmt w:val="lowerLetter"/>
      <w:lvlText w:val="%2)"/>
      <w:lvlJc w:val="left"/>
      <w:pPr>
        <w:ind w:left="13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30520A">
      <w:start w:val="1"/>
      <w:numFmt w:val="lowerRoman"/>
      <w:lvlText w:val="%3."/>
      <w:lvlJc w:val="left"/>
      <w:pPr>
        <w:ind w:left="18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AF051EE">
      <w:start w:val="1"/>
      <w:numFmt w:val="decimal"/>
      <w:lvlText w:val="%4"/>
      <w:lvlJc w:val="left"/>
      <w:pPr>
        <w:ind w:left="22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1F4DFC6">
      <w:start w:val="1"/>
      <w:numFmt w:val="lowerLetter"/>
      <w:lvlText w:val="%5"/>
      <w:lvlJc w:val="left"/>
      <w:pPr>
        <w:ind w:left="30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0C03E2C">
      <w:start w:val="1"/>
      <w:numFmt w:val="lowerRoman"/>
      <w:lvlText w:val="%6"/>
      <w:lvlJc w:val="left"/>
      <w:pPr>
        <w:ind w:left="37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D704728">
      <w:start w:val="1"/>
      <w:numFmt w:val="decimal"/>
      <w:lvlText w:val="%7"/>
      <w:lvlJc w:val="left"/>
      <w:pPr>
        <w:ind w:left="44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E325974">
      <w:start w:val="1"/>
      <w:numFmt w:val="lowerLetter"/>
      <w:lvlText w:val="%8"/>
      <w:lvlJc w:val="left"/>
      <w:pPr>
        <w:ind w:left="51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70EAD2">
      <w:start w:val="1"/>
      <w:numFmt w:val="lowerRoman"/>
      <w:lvlText w:val="%9"/>
      <w:lvlJc w:val="left"/>
      <w:pPr>
        <w:ind w:left="58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992DB8"/>
    <w:multiLevelType w:val="hybridMultilevel"/>
    <w:tmpl w:val="55B0B534"/>
    <w:lvl w:ilvl="0" w:tplc="F0BAC4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63810E1"/>
    <w:multiLevelType w:val="hybridMultilevel"/>
    <w:tmpl w:val="5A141DDA"/>
    <w:lvl w:ilvl="0" w:tplc="90B02BB0">
      <w:start w:val="1"/>
      <w:numFmt w:val="bullet"/>
      <w:lvlText w:val="-"/>
      <w:lvlJc w:val="left"/>
      <w:pPr>
        <w:ind w:left="4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232B4A0">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F02FF72">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D763ED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AB8B01A">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316BCD4">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8804BBA">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9C68C8E">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C145256">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70F40C5"/>
    <w:multiLevelType w:val="hybridMultilevel"/>
    <w:tmpl w:val="98183B56"/>
    <w:lvl w:ilvl="0" w:tplc="3E0CE04E">
      <w:start w:val="1"/>
      <w:numFmt w:val="lowerLetter"/>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33" w15:restartNumberingAfterBreak="0">
    <w:nsid w:val="47ED2003"/>
    <w:multiLevelType w:val="hybridMultilevel"/>
    <w:tmpl w:val="AC246906"/>
    <w:lvl w:ilvl="0" w:tplc="A2E80576">
      <w:start w:val="2"/>
      <w:numFmt w:val="decimal"/>
      <w:lvlText w:val="%1."/>
      <w:lvlJc w:val="left"/>
      <w:pPr>
        <w:ind w:left="6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F6E207CC">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92AF9A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374AD1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F84618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35031A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DB06F0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37AA40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D60D5E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F314839"/>
    <w:multiLevelType w:val="hybridMultilevel"/>
    <w:tmpl w:val="E6783DCE"/>
    <w:lvl w:ilvl="0" w:tplc="86F4E44C">
      <w:start w:val="1"/>
      <w:numFmt w:val="lowerLetter"/>
      <w:lvlText w:val="%1)"/>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6AC6FB0">
      <w:start w:val="1"/>
      <w:numFmt w:val="lowerLetter"/>
      <w:lvlText w:val="%2)"/>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2C85620">
      <w:start w:val="1"/>
      <w:numFmt w:val="bullet"/>
      <w:lvlText w:val="-"/>
      <w:lvlJc w:val="left"/>
      <w:pPr>
        <w:ind w:left="14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F92791E">
      <w:start w:val="1"/>
      <w:numFmt w:val="bullet"/>
      <w:lvlText w:val="•"/>
      <w:lvlJc w:val="left"/>
      <w:pPr>
        <w:ind w:left="55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C04E222">
      <w:start w:val="1"/>
      <w:numFmt w:val="bullet"/>
      <w:lvlText w:val="o"/>
      <w:lvlJc w:val="left"/>
      <w:pPr>
        <w:ind w:left="63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892098E">
      <w:start w:val="1"/>
      <w:numFmt w:val="bullet"/>
      <w:lvlText w:val="▪"/>
      <w:lvlJc w:val="left"/>
      <w:pPr>
        <w:ind w:left="70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A664658">
      <w:start w:val="1"/>
      <w:numFmt w:val="bullet"/>
      <w:lvlText w:val="•"/>
      <w:lvlJc w:val="left"/>
      <w:pPr>
        <w:ind w:left="77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FD84516">
      <w:start w:val="1"/>
      <w:numFmt w:val="bullet"/>
      <w:lvlText w:val="o"/>
      <w:lvlJc w:val="left"/>
      <w:pPr>
        <w:ind w:left="84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0ECC37C">
      <w:start w:val="1"/>
      <w:numFmt w:val="bullet"/>
      <w:lvlText w:val="▪"/>
      <w:lvlJc w:val="left"/>
      <w:pPr>
        <w:ind w:left="91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1CA6C9F"/>
    <w:multiLevelType w:val="hybridMultilevel"/>
    <w:tmpl w:val="AFEEABEE"/>
    <w:lvl w:ilvl="0" w:tplc="348AE438">
      <w:start w:val="2"/>
      <w:numFmt w:val="decimal"/>
      <w:lvlText w:val="%1."/>
      <w:lvlJc w:val="left"/>
      <w:pPr>
        <w:ind w:left="60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BCC760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CB2B276">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92631C0">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88A850E">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18EC55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E5CDD3E">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414086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DA2F75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6AC537E"/>
    <w:multiLevelType w:val="hybridMultilevel"/>
    <w:tmpl w:val="93BC21CE"/>
    <w:lvl w:ilvl="0" w:tplc="3AA66862">
      <w:start w:val="1"/>
      <w:numFmt w:val="bullet"/>
      <w:lvlText w:val="-"/>
      <w:lvlJc w:val="left"/>
      <w:pPr>
        <w:ind w:left="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EE8C2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D1875D0">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48C19E2">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05042BE">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F14A76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4E6BDBC">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1E2A1BE">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E8AC60A">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A426DA5"/>
    <w:multiLevelType w:val="hybridMultilevel"/>
    <w:tmpl w:val="0888C0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952B04"/>
    <w:multiLevelType w:val="hybridMultilevel"/>
    <w:tmpl w:val="EC901256"/>
    <w:lvl w:ilvl="0" w:tplc="BAA842D0">
      <w:start w:val="2"/>
      <w:numFmt w:val="decimal"/>
      <w:lvlText w:val="%1."/>
      <w:lvlJc w:val="left"/>
      <w:pPr>
        <w:ind w:left="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1AACB1C">
      <w:start w:val="1"/>
      <w:numFmt w:val="lowerLetter"/>
      <w:lvlText w:val="%2"/>
      <w:lvlJc w:val="left"/>
      <w:pPr>
        <w:ind w:left="10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B50B4E2">
      <w:start w:val="1"/>
      <w:numFmt w:val="lowerRoman"/>
      <w:lvlText w:val="%3"/>
      <w:lvlJc w:val="left"/>
      <w:pPr>
        <w:ind w:left="18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90A65AA">
      <w:start w:val="1"/>
      <w:numFmt w:val="decimal"/>
      <w:lvlText w:val="%4"/>
      <w:lvlJc w:val="left"/>
      <w:pPr>
        <w:ind w:left="25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25AB296">
      <w:start w:val="1"/>
      <w:numFmt w:val="lowerLetter"/>
      <w:lvlText w:val="%5"/>
      <w:lvlJc w:val="left"/>
      <w:pPr>
        <w:ind w:left="3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9F24180">
      <w:start w:val="1"/>
      <w:numFmt w:val="lowerRoman"/>
      <w:lvlText w:val="%6"/>
      <w:lvlJc w:val="left"/>
      <w:pPr>
        <w:ind w:left="39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860C326">
      <w:start w:val="1"/>
      <w:numFmt w:val="decimal"/>
      <w:lvlText w:val="%7"/>
      <w:lvlJc w:val="left"/>
      <w:pPr>
        <w:ind w:left="46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6CA9AB8">
      <w:start w:val="1"/>
      <w:numFmt w:val="lowerLetter"/>
      <w:lvlText w:val="%8"/>
      <w:lvlJc w:val="left"/>
      <w:pPr>
        <w:ind w:left="54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2633D6">
      <w:start w:val="1"/>
      <w:numFmt w:val="lowerRoman"/>
      <w:lvlText w:val="%9"/>
      <w:lvlJc w:val="left"/>
      <w:pPr>
        <w:ind w:left="61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657807"/>
    <w:multiLevelType w:val="hybridMultilevel"/>
    <w:tmpl w:val="ED92BF70"/>
    <w:lvl w:ilvl="0" w:tplc="BC0A4500">
      <w:start w:val="5"/>
      <w:numFmt w:val="decimal"/>
      <w:lvlText w:val="%1)"/>
      <w:lvlJc w:val="left"/>
      <w:pPr>
        <w:ind w:left="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5EC7C70">
      <w:start w:val="1"/>
      <w:numFmt w:val="bullet"/>
      <w:lvlText w:val="-"/>
      <w:lvlJc w:val="left"/>
      <w:pPr>
        <w:ind w:left="7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C246700">
      <w:start w:val="1"/>
      <w:numFmt w:val="bullet"/>
      <w:lvlText w:val="▪"/>
      <w:lvlJc w:val="left"/>
      <w:pPr>
        <w:ind w:left="13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AB46C18">
      <w:start w:val="1"/>
      <w:numFmt w:val="bullet"/>
      <w:lvlText w:val="•"/>
      <w:lvlJc w:val="left"/>
      <w:pPr>
        <w:ind w:left="20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6A9504">
      <w:start w:val="1"/>
      <w:numFmt w:val="bullet"/>
      <w:lvlText w:val="o"/>
      <w:lvlJc w:val="left"/>
      <w:pPr>
        <w:ind w:left="280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DA42088">
      <w:start w:val="1"/>
      <w:numFmt w:val="bullet"/>
      <w:lvlText w:val="▪"/>
      <w:lvlJc w:val="left"/>
      <w:pPr>
        <w:ind w:left="352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58E0FEC">
      <w:start w:val="1"/>
      <w:numFmt w:val="bullet"/>
      <w:lvlText w:val="•"/>
      <w:lvlJc w:val="left"/>
      <w:pPr>
        <w:ind w:left="424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FE0C9C8">
      <w:start w:val="1"/>
      <w:numFmt w:val="bullet"/>
      <w:lvlText w:val="o"/>
      <w:lvlJc w:val="left"/>
      <w:pPr>
        <w:ind w:left="496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9E62712">
      <w:start w:val="1"/>
      <w:numFmt w:val="bullet"/>
      <w:lvlText w:val="▪"/>
      <w:lvlJc w:val="left"/>
      <w:pPr>
        <w:ind w:left="56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A45095"/>
    <w:multiLevelType w:val="hybridMultilevel"/>
    <w:tmpl w:val="3C0C15DA"/>
    <w:lvl w:ilvl="0" w:tplc="C916F096">
      <w:start w:val="2"/>
      <w:numFmt w:val="upperLetter"/>
      <w:lvlText w:val="%1."/>
      <w:lvlJc w:val="left"/>
      <w:pPr>
        <w:ind w:left="1441"/>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369A2670">
      <w:start w:val="1"/>
      <w:numFmt w:val="lowerLetter"/>
      <w:lvlText w:val="%2"/>
      <w:lvlJc w:val="left"/>
      <w:pPr>
        <w:ind w:left="237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FAF420F8">
      <w:start w:val="1"/>
      <w:numFmt w:val="lowerRoman"/>
      <w:lvlText w:val="%3"/>
      <w:lvlJc w:val="left"/>
      <w:pPr>
        <w:ind w:left="309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14AEC4B2">
      <w:start w:val="1"/>
      <w:numFmt w:val="decimal"/>
      <w:lvlText w:val="%4"/>
      <w:lvlJc w:val="left"/>
      <w:pPr>
        <w:ind w:left="381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67DE38CC">
      <w:start w:val="1"/>
      <w:numFmt w:val="lowerLetter"/>
      <w:lvlText w:val="%5"/>
      <w:lvlJc w:val="left"/>
      <w:pPr>
        <w:ind w:left="453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7B4A3DDC">
      <w:start w:val="1"/>
      <w:numFmt w:val="lowerRoman"/>
      <w:lvlText w:val="%6"/>
      <w:lvlJc w:val="left"/>
      <w:pPr>
        <w:ind w:left="525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B5308A80">
      <w:start w:val="1"/>
      <w:numFmt w:val="decimal"/>
      <w:lvlText w:val="%7"/>
      <w:lvlJc w:val="left"/>
      <w:pPr>
        <w:ind w:left="597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F8B6272C">
      <w:start w:val="1"/>
      <w:numFmt w:val="lowerLetter"/>
      <w:lvlText w:val="%8"/>
      <w:lvlJc w:val="left"/>
      <w:pPr>
        <w:ind w:left="669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2C72632C">
      <w:start w:val="1"/>
      <w:numFmt w:val="lowerRoman"/>
      <w:lvlText w:val="%9"/>
      <w:lvlJc w:val="left"/>
      <w:pPr>
        <w:ind w:left="7419"/>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B158D0"/>
    <w:multiLevelType w:val="hybridMultilevel"/>
    <w:tmpl w:val="D97615EC"/>
    <w:lvl w:ilvl="0" w:tplc="7D385B4C">
      <w:start w:val="2"/>
      <w:numFmt w:val="lowerLetter"/>
      <w:lvlText w:val="%1)"/>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BAC0A7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AAE816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A26521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A0CBF88">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2CA349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080877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6B626F6">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964AF2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620B67"/>
    <w:multiLevelType w:val="hybridMultilevel"/>
    <w:tmpl w:val="1BAE4D1A"/>
    <w:lvl w:ilvl="0" w:tplc="3DB6B946">
      <w:start w:val="1"/>
      <w:numFmt w:val="bullet"/>
      <w:lvlText w:val="-"/>
      <w:lvlJc w:val="left"/>
      <w:pPr>
        <w:ind w:left="4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2A055E">
      <w:start w:val="1"/>
      <w:numFmt w:val="bullet"/>
      <w:lvlText w:val="o"/>
      <w:lvlJc w:val="left"/>
      <w:pPr>
        <w:ind w:left="11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AC83150">
      <w:start w:val="1"/>
      <w:numFmt w:val="bullet"/>
      <w:lvlText w:val="▪"/>
      <w:lvlJc w:val="left"/>
      <w:pPr>
        <w:ind w:left="18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8CEE51E">
      <w:start w:val="1"/>
      <w:numFmt w:val="bullet"/>
      <w:lvlText w:val="•"/>
      <w:lvlJc w:val="left"/>
      <w:pPr>
        <w:ind w:left="25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808A070">
      <w:start w:val="1"/>
      <w:numFmt w:val="bullet"/>
      <w:lvlText w:val="o"/>
      <w:lvlJc w:val="left"/>
      <w:pPr>
        <w:ind w:left="33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CBEC738">
      <w:start w:val="1"/>
      <w:numFmt w:val="bullet"/>
      <w:lvlText w:val="▪"/>
      <w:lvlJc w:val="left"/>
      <w:pPr>
        <w:ind w:left="40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3A464CA">
      <w:start w:val="1"/>
      <w:numFmt w:val="bullet"/>
      <w:lvlText w:val="•"/>
      <w:lvlJc w:val="left"/>
      <w:pPr>
        <w:ind w:left="47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62E3092">
      <w:start w:val="1"/>
      <w:numFmt w:val="bullet"/>
      <w:lvlText w:val="o"/>
      <w:lvlJc w:val="left"/>
      <w:pPr>
        <w:ind w:left="54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0F29D64">
      <w:start w:val="1"/>
      <w:numFmt w:val="bullet"/>
      <w:lvlText w:val="▪"/>
      <w:lvlJc w:val="left"/>
      <w:pPr>
        <w:ind w:left="61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923926"/>
    <w:multiLevelType w:val="hybridMultilevel"/>
    <w:tmpl w:val="AC386C62"/>
    <w:lvl w:ilvl="0" w:tplc="9F04C36C">
      <w:start w:val="1"/>
      <w:numFmt w:val="low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70F126C0"/>
    <w:multiLevelType w:val="hybridMultilevel"/>
    <w:tmpl w:val="7C0C6BDA"/>
    <w:lvl w:ilvl="0" w:tplc="24A89848">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9E41536">
      <w:start w:val="1"/>
      <w:numFmt w:val="lowerLetter"/>
      <w:lvlText w:val="%2)"/>
      <w:lvlJc w:val="left"/>
      <w:pPr>
        <w:ind w:left="61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6866BC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AAC9F1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B2E1B5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ED848E8">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39EF89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23021D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99853F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7718AF"/>
    <w:multiLevelType w:val="hybridMultilevel"/>
    <w:tmpl w:val="55BEEE42"/>
    <w:lvl w:ilvl="0" w:tplc="F8AC90A8">
      <w:start w:val="1"/>
      <w:numFmt w:val="upperRoman"/>
      <w:lvlText w:val="%1."/>
      <w:lvlJc w:val="left"/>
      <w:pPr>
        <w:ind w:left="61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0EF2B79C">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5114C662">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120A790C">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4C607C02">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FBE63F38">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B8E6BEBC">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B5749CF4">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B3C874EA">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AF7C70"/>
    <w:multiLevelType w:val="hybridMultilevel"/>
    <w:tmpl w:val="067615F4"/>
    <w:lvl w:ilvl="0" w:tplc="A940706A">
      <w:start w:val="1"/>
      <w:numFmt w:val="upperLetter"/>
      <w:lvlText w:val="%1."/>
      <w:lvlJc w:val="left"/>
      <w:pPr>
        <w:ind w:left="705" w:hanging="360"/>
      </w:pPr>
      <w:rPr>
        <w:rFonts w:hint="default"/>
        <w:b/>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E235E88"/>
    <w:multiLevelType w:val="hybridMultilevel"/>
    <w:tmpl w:val="C92E9A2A"/>
    <w:lvl w:ilvl="0" w:tplc="E72C3186">
      <w:start w:val="1"/>
      <w:numFmt w:val="lowerLetter"/>
      <w:lvlText w:val="%1)"/>
      <w:lvlJc w:val="left"/>
      <w:pPr>
        <w:ind w:left="8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AE2723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532840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890CDB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4825F5A">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83C7DE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CA2EE3A">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042DDB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978A56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6"/>
  </w:num>
  <w:num w:numId="3">
    <w:abstractNumId w:val="17"/>
  </w:num>
  <w:num w:numId="4">
    <w:abstractNumId w:val="7"/>
  </w:num>
  <w:num w:numId="5">
    <w:abstractNumId w:val="19"/>
  </w:num>
  <w:num w:numId="6">
    <w:abstractNumId w:val="35"/>
  </w:num>
  <w:num w:numId="7">
    <w:abstractNumId w:val="16"/>
  </w:num>
  <w:num w:numId="8">
    <w:abstractNumId w:val="36"/>
  </w:num>
  <w:num w:numId="9">
    <w:abstractNumId w:val="4"/>
  </w:num>
  <w:num w:numId="10">
    <w:abstractNumId w:val="2"/>
  </w:num>
  <w:num w:numId="11">
    <w:abstractNumId w:val="15"/>
  </w:num>
  <w:num w:numId="12">
    <w:abstractNumId w:val="47"/>
  </w:num>
  <w:num w:numId="13">
    <w:abstractNumId w:val="34"/>
  </w:num>
  <w:num w:numId="14">
    <w:abstractNumId w:val="44"/>
  </w:num>
  <w:num w:numId="15">
    <w:abstractNumId w:val="3"/>
  </w:num>
  <w:num w:numId="16">
    <w:abstractNumId w:val="1"/>
  </w:num>
  <w:num w:numId="17">
    <w:abstractNumId w:val="40"/>
  </w:num>
  <w:num w:numId="18">
    <w:abstractNumId w:val="12"/>
  </w:num>
  <w:num w:numId="19">
    <w:abstractNumId w:val="9"/>
  </w:num>
  <w:num w:numId="20">
    <w:abstractNumId w:val="42"/>
  </w:num>
  <w:num w:numId="21">
    <w:abstractNumId w:val="38"/>
  </w:num>
  <w:num w:numId="22">
    <w:abstractNumId w:val="11"/>
  </w:num>
  <w:num w:numId="23">
    <w:abstractNumId w:val="31"/>
  </w:num>
  <w:num w:numId="24">
    <w:abstractNumId w:val="14"/>
  </w:num>
  <w:num w:numId="25">
    <w:abstractNumId w:val="10"/>
  </w:num>
  <w:num w:numId="26">
    <w:abstractNumId w:val="27"/>
  </w:num>
  <w:num w:numId="27">
    <w:abstractNumId w:val="33"/>
  </w:num>
  <w:num w:numId="28">
    <w:abstractNumId w:val="28"/>
  </w:num>
  <w:num w:numId="29">
    <w:abstractNumId w:val="13"/>
  </w:num>
  <w:num w:numId="30">
    <w:abstractNumId w:val="39"/>
  </w:num>
  <w:num w:numId="31">
    <w:abstractNumId w:val="22"/>
  </w:num>
  <w:num w:numId="32">
    <w:abstractNumId w:val="45"/>
  </w:num>
  <w:num w:numId="33">
    <w:abstractNumId w:val="41"/>
  </w:num>
  <w:num w:numId="34">
    <w:abstractNumId w:val="20"/>
  </w:num>
  <w:num w:numId="35">
    <w:abstractNumId w:val="29"/>
  </w:num>
  <w:num w:numId="36">
    <w:abstractNumId w:val="6"/>
  </w:num>
  <w:num w:numId="37">
    <w:abstractNumId w:val="25"/>
  </w:num>
  <w:num w:numId="38">
    <w:abstractNumId w:val="46"/>
  </w:num>
  <w:num w:numId="39">
    <w:abstractNumId w:val="24"/>
  </w:num>
  <w:num w:numId="40">
    <w:abstractNumId w:val="18"/>
  </w:num>
  <w:num w:numId="41">
    <w:abstractNumId w:val="23"/>
  </w:num>
  <w:num w:numId="42">
    <w:abstractNumId w:val="30"/>
  </w:num>
  <w:num w:numId="43">
    <w:abstractNumId w:val="37"/>
  </w:num>
  <w:num w:numId="44">
    <w:abstractNumId w:val="32"/>
  </w:num>
  <w:num w:numId="45">
    <w:abstractNumId w:val="43"/>
  </w:num>
  <w:num w:numId="46">
    <w:abstractNumId w:val="21"/>
  </w:num>
  <w:num w:numId="47">
    <w:abstractNumId w:val="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21"/>
    <w:rsid w:val="00012B12"/>
    <w:rsid w:val="00073F21"/>
    <w:rsid w:val="000F7608"/>
    <w:rsid w:val="001B02AE"/>
    <w:rsid w:val="001D12A3"/>
    <w:rsid w:val="00201278"/>
    <w:rsid w:val="005116C6"/>
    <w:rsid w:val="005407DC"/>
    <w:rsid w:val="0058341B"/>
    <w:rsid w:val="005A6E50"/>
    <w:rsid w:val="005D1380"/>
    <w:rsid w:val="006774E9"/>
    <w:rsid w:val="009B509B"/>
    <w:rsid w:val="00AB3CCB"/>
    <w:rsid w:val="00BA0DB2"/>
    <w:rsid w:val="00C73982"/>
    <w:rsid w:val="00CF05FE"/>
    <w:rsid w:val="00E26F8D"/>
    <w:rsid w:val="00EB5660"/>
    <w:rsid w:val="00EC23C0"/>
    <w:rsid w:val="00F1542C"/>
    <w:rsid w:val="00FA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8D70"/>
  <w15:docId w15:val="{36889D18-A7A8-4907-A928-8EA0CD7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 w:line="248" w:lineRule="auto"/>
      <w:ind w:left="370" w:right="7" w:hanging="10"/>
      <w:jc w:val="both"/>
    </w:pPr>
    <w:rPr>
      <w:rFonts w:ascii="Trebuchet MS" w:eastAsia="Trebuchet MS" w:hAnsi="Trebuchet MS" w:cs="Trebuchet MS"/>
      <w:color w:val="000000"/>
    </w:rPr>
  </w:style>
  <w:style w:type="paragraph" w:styleId="Cmsor1">
    <w:name w:val="heading 1"/>
    <w:next w:val="Norml"/>
    <w:link w:val="Cmsor1Char"/>
    <w:uiPriority w:val="9"/>
    <w:unhideWhenUsed/>
    <w:qFormat/>
    <w:pPr>
      <w:keepNext/>
      <w:keepLines/>
      <w:spacing w:after="11" w:line="248" w:lineRule="auto"/>
      <w:ind w:left="528" w:hanging="10"/>
      <w:jc w:val="center"/>
      <w:outlineLvl w:val="0"/>
    </w:pPr>
    <w:rPr>
      <w:rFonts w:ascii="Trebuchet MS" w:eastAsia="Trebuchet MS" w:hAnsi="Trebuchet MS" w:cs="Trebuchet MS"/>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rebuchet MS" w:eastAsia="Trebuchet MS" w:hAnsi="Trebuchet MS" w:cs="Trebuchet MS"/>
      <w:b/>
      <w:color w:val="000000"/>
      <w:sz w:val="22"/>
    </w:rPr>
  </w:style>
  <w:style w:type="paragraph" w:styleId="Listaszerbekezds">
    <w:name w:val="List Paragraph"/>
    <w:basedOn w:val="Norml"/>
    <w:uiPriority w:val="34"/>
    <w:qFormat/>
    <w:rsid w:val="00012B12"/>
    <w:pPr>
      <w:ind w:left="720"/>
      <w:contextualSpacing/>
    </w:pPr>
  </w:style>
  <w:style w:type="paragraph" w:styleId="llb">
    <w:name w:val="footer"/>
    <w:basedOn w:val="Norml"/>
    <w:link w:val="llbChar"/>
    <w:uiPriority w:val="99"/>
    <w:unhideWhenUsed/>
    <w:rsid w:val="00012B12"/>
    <w:pPr>
      <w:tabs>
        <w:tab w:val="center" w:pos="4680"/>
        <w:tab w:val="right" w:pos="9360"/>
      </w:tabs>
      <w:spacing w:after="0" w:line="240" w:lineRule="auto"/>
    </w:pPr>
  </w:style>
  <w:style w:type="character" w:customStyle="1" w:styleId="llbChar">
    <w:name w:val="Élőláb Char"/>
    <w:basedOn w:val="Bekezdsalapbettpusa"/>
    <w:link w:val="llb"/>
    <w:uiPriority w:val="99"/>
    <w:rsid w:val="00012B12"/>
    <w:rPr>
      <w:rFonts w:ascii="Trebuchet MS" w:eastAsia="Trebuchet MS" w:hAnsi="Trebuchet MS" w:cs="Trebuchet MS"/>
      <w:color w:val="000000"/>
    </w:rPr>
  </w:style>
  <w:style w:type="paragraph" w:styleId="lfej">
    <w:name w:val="header"/>
    <w:basedOn w:val="Norml"/>
    <w:link w:val="lfejChar"/>
    <w:uiPriority w:val="99"/>
    <w:semiHidden/>
    <w:unhideWhenUsed/>
    <w:rsid w:val="00012B12"/>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012B12"/>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relpoppsm.ro" TargetMode="External"/><Relationship Id="rId4" Type="http://schemas.openxmlformats.org/officeDocument/2006/relationships/webSettings" Target="webSettings.xml"/><Relationship Id="rId9" Type="http://schemas.openxmlformats.org/officeDocument/2006/relationships/hyperlink" Target="mailto:licartasatumare@yahoo.co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665</Words>
  <Characters>3791</Characters>
  <Application>Microsoft Office Word</Application>
  <DocSecurity>0</DocSecurity>
  <Lines>31</Lines>
  <Paragraphs>8</Paragraphs>
  <ScaleCrop>false</ScaleCrop>
  <HeadingPairs>
    <vt:vector size="4" baseType="variant">
      <vt:variant>
        <vt:lpstr>Cím</vt:lpstr>
      </vt:variant>
      <vt:variant>
        <vt:i4>1</vt:i4>
      </vt:variant>
      <vt:variant>
        <vt:lpstr>Titlu</vt:lpstr>
      </vt:variant>
      <vt:variant>
        <vt:i4>1</vt:i4>
      </vt:variant>
    </vt:vector>
  </HeadingPairs>
  <TitlesOfParts>
    <vt:vector size="2" baseType="lpstr">
      <vt:lpstr>PROBELE DE APTITUDINI</vt:lpstr>
      <vt:lpstr>PROBELE DE APTITUDINI</vt:lpstr>
    </vt:vector>
  </TitlesOfParts>
  <Company>Unitate Scolara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PROBELE DE APTITUDINI</dc:title>
  <dc:subject/>
  <dc:creator>ddip</dc:creator>
  <cp:keywords/>
  <cp:lastModifiedBy>Admin</cp:lastModifiedBy>
  <cp:revision>3</cp:revision>
  <dcterms:created xsi:type="dcterms:W3CDTF">2022-03-22T10:57:00Z</dcterms:created>
  <dcterms:modified xsi:type="dcterms:W3CDTF">2022-03-22T11:19:00Z</dcterms:modified>
</cp:coreProperties>
</file>