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24C5" w14:textId="290FA343" w:rsidR="001239EF" w:rsidRPr="007C4457" w:rsidRDefault="001239EF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C4457">
        <w:rPr>
          <w:rFonts w:ascii="Times New Roman" w:hAnsi="Times New Roman" w:cs="Times New Roman"/>
          <w:b/>
          <w:bCs/>
          <w:sz w:val="28"/>
          <w:szCs w:val="28"/>
        </w:rPr>
        <w:t xml:space="preserve">LICEUL DE ARTE </w:t>
      </w:r>
      <w:r w:rsidRPr="007C4457">
        <w:rPr>
          <w:rFonts w:ascii="Times New Roman" w:hAnsi="Times New Roman" w:cs="Times New Roman"/>
          <w:b/>
          <w:bCs/>
          <w:sz w:val="28"/>
          <w:szCs w:val="28"/>
          <w:lang w:val="ro-RO"/>
        </w:rPr>
        <w:t>„AUREL POPP”, SATU MARE</w:t>
      </w:r>
    </w:p>
    <w:p w14:paraId="79F35956" w14:textId="7F332FBE" w:rsidR="00873412" w:rsidRPr="007C4457" w:rsidRDefault="001239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C4457">
        <w:rPr>
          <w:rFonts w:ascii="Times New Roman" w:hAnsi="Times New Roman" w:cs="Times New Roman"/>
          <w:b/>
          <w:bCs/>
          <w:sz w:val="28"/>
          <w:szCs w:val="28"/>
        </w:rPr>
        <w:t>EXAMEN DE DIFEREN</w:t>
      </w:r>
      <w:r w:rsidR="000B59D6" w:rsidRPr="007C4457">
        <w:rPr>
          <w:rFonts w:ascii="Times New Roman" w:hAnsi="Times New Roman" w:cs="Times New Roman"/>
          <w:b/>
          <w:bCs/>
          <w:sz w:val="28"/>
          <w:szCs w:val="28"/>
        </w:rPr>
        <w:t>Ț</w:t>
      </w:r>
      <w:r w:rsidRPr="007C4457">
        <w:rPr>
          <w:rFonts w:ascii="Times New Roman" w:hAnsi="Times New Roman" w:cs="Times New Roman"/>
          <w:b/>
          <w:bCs/>
          <w:sz w:val="28"/>
          <w:szCs w:val="28"/>
        </w:rPr>
        <w:t xml:space="preserve">E, </w:t>
      </w:r>
      <w:proofErr w:type="spellStart"/>
      <w:r w:rsidR="009406E6" w:rsidRPr="007C4457">
        <w:rPr>
          <w:rFonts w:ascii="Times New Roman" w:hAnsi="Times New Roman" w:cs="Times New Roman"/>
          <w:b/>
          <w:bCs/>
          <w:sz w:val="28"/>
          <w:szCs w:val="28"/>
        </w:rPr>
        <w:t>învățământ</w:t>
      </w:r>
      <w:proofErr w:type="spellEnd"/>
      <w:r w:rsidR="009406E6" w:rsidRPr="007C44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406E6" w:rsidRPr="007C4457">
        <w:rPr>
          <w:rFonts w:ascii="Times New Roman" w:hAnsi="Times New Roman" w:cs="Times New Roman"/>
          <w:b/>
          <w:bCs/>
          <w:sz w:val="28"/>
          <w:szCs w:val="28"/>
        </w:rPr>
        <w:t>liceal</w:t>
      </w:r>
      <w:proofErr w:type="spellEnd"/>
      <w:r w:rsidR="009406E6" w:rsidRPr="007C445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C4457">
        <w:rPr>
          <w:rFonts w:ascii="Times New Roman" w:hAnsi="Times New Roman" w:cs="Times New Roman"/>
          <w:b/>
          <w:bCs/>
          <w:sz w:val="28"/>
          <w:szCs w:val="28"/>
        </w:rPr>
        <w:t>SECȚIA MUZICĂ</w:t>
      </w:r>
    </w:p>
    <w:p w14:paraId="5D72B736" w14:textId="14EB7F44" w:rsidR="009406E6" w:rsidRPr="007C4457" w:rsidRDefault="009406E6">
      <w:pPr>
        <w:rPr>
          <w:rFonts w:ascii="Times New Roman" w:hAnsi="Times New Roman" w:cs="Times New Roman"/>
          <w:b/>
          <w:bCs/>
        </w:rPr>
      </w:pPr>
    </w:p>
    <w:p w14:paraId="297E15B7" w14:textId="22DA9A06" w:rsidR="009406E6" w:rsidRPr="007C4457" w:rsidRDefault="009406E6" w:rsidP="000B59D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C4457">
        <w:rPr>
          <w:rFonts w:ascii="Times New Roman" w:hAnsi="Times New Roman" w:cs="Times New Roman"/>
          <w:b/>
          <w:bCs/>
        </w:rPr>
        <w:t>-</w:t>
      </w:r>
      <w:proofErr w:type="spellStart"/>
      <w:r w:rsidRPr="007C4457">
        <w:rPr>
          <w:rFonts w:ascii="Times New Roman" w:hAnsi="Times New Roman" w:cs="Times New Roman"/>
          <w:b/>
          <w:bCs/>
        </w:rPr>
        <w:t>Teorie-solfegiu-dicteu</w:t>
      </w:r>
      <w:proofErr w:type="spellEnd"/>
    </w:p>
    <w:p w14:paraId="37539C37" w14:textId="45A0BF80" w:rsidR="009406E6" w:rsidRDefault="009406E6" w:rsidP="000B59D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C4457">
        <w:rPr>
          <w:rFonts w:ascii="Times New Roman" w:hAnsi="Times New Roman" w:cs="Times New Roman"/>
          <w:b/>
          <w:bCs/>
        </w:rPr>
        <w:t>-</w:t>
      </w:r>
      <w:proofErr w:type="spellStart"/>
      <w:r w:rsidRPr="007C4457">
        <w:rPr>
          <w:rFonts w:ascii="Times New Roman" w:hAnsi="Times New Roman" w:cs="Times New Roman"/>
          <w:b/>
          <w:bCs/>
        </w:rPr>
        <w:t>Istoria</w:t>
      </w:r>
      <w:proofErr w:type="spellEnd"/>
      <w:r w:rsidRPr="007C44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C4457">
        <w:rPr>
          <w:rFonts w:ascii="Times New Roman" w:hAnsi="Times New Roman" w:cs="Times New Roman"/>
          <w:b/>
          <w:bCs/>
        </w:rPr>
        <w:t>muzicii</w:t>
      </w:r>
      <w:proofErr w:type="spellEnd"/>
    </w:p>
    <w:p w14:paraId="42DF7501" w14:textId="0BB06F7D" w:rsidR="007C4457" w:rsidRDefault="007C4457" w:rsidP="000B59D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-Armonie</w:t>
      </w:r>
    </w:p>
    <w:p w14:paraId="0AB1C051" w14:textId="7D3D90AD" w:rsidR="007C4457" w:rsidRPr="007C4457" w:rsidRDefault="007C4457" w:rsidP="000B59D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</w:t>
      </w:r>
      <w:proofErr w:type="spellStart"/>
      <w:r>
        <w:rPr>
          <w:rFonts w:ascii="Times New Roman" w:hAnsi="Times New Roman" w:cs="Times New Roman"/>
          <w:b/>
          <w:bCs/>
        </w:rPr>
        <w:t>Forme</w:t>
      </w:r>
      <w:proofErr w:type="spellEnd"/>
    </w:p>
    <w:p w14:paraId="35148298" w14:textId="6EE2D3A3" w:rsidR="001239EF" w:rsidRPr="007C4457" w:rsidRDefault="001239EF">
      <w:pPr>
        <w:rPr>
          <w:rFonts w:ascii="Times New Roman" w:hAnsi="Times New Roman" w:cs="Times New Roman"/>
        </w:rPr>
      </w:pPr>
    </w:p>
    <w:p w14:paraId="4BB746A1" w14:textId="57C65D66" w:rsidR="001377EE" w:rsidRDefault="007C4457" w:rsidP="009406E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457">
        <w:rPr>
          <w:rFonts w:ascii="Times New Roman" w:hAnsi="Times New Roman" w:cs="Times New Roman"/>
          <w:b/>
          <w:bCs/>
          <w:sz w:val="28"/>
          <w:szCs w:val="28"/>
        </w:rPr>
        <w:t xml:space="preserve">TEORIE-SOLFEGIU-DICTEU </w:t>
      </w:r>
    </w:p>
    <w:p w14:paraId="29B0F49F" w14:textId="6B01F125" w:rsidR="00476602" w:rsidRPr="00476602" w:rsidRDefault="00476602" w:rsidP="00902B33">
      <w:pPr>
        <w:spacing w:after="1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476602">
        <w:rPr>
          <w:rFonts w:ascii="Times New Roman" w:hAnsi="Times New Roman" w:cs="Times New Roman"/>
          <w:b/>
          <w:bCs/>
          <w:sz w:val="24"/>
          <w:szCs w:val="24"/>
        </w:rPr>
        <w:t>Clasa</w:t>
      </w:r>
      <w:proofErr w:type="spellEnd"/>
      <w:r w:rsidRPr="00476602">
        <w:rPr>
          <w:rFonts w:ascii="Times New Roman" w:hAnsi="Times New Roman" w:cs="Times New Roman"/>
          <w:b/>
          <w:bCs/>
          <w:sz w:val="24"/>
          <w:szCs w:val="24"/>
        </w:rPr>
        <w:t xml:space="preserve"> a IX-a - </w:t>
      </w:r>
      <w:r w:rsidRPr="00902B33">
        <w:rPr>
          <w:rFonts w:ascii="Times New Roman" w:hAnsi="Times New Roman" w:cs="Times New Roman"/>
          <w:sz w:val="24"/>
          <w:szCs w:val="24"/>
        </w:rPr>
        <w:t xml:space="preserve">conform </w:t>
      </w:r>
      <w:proofErr w:type="spellStart"/>
      <w:r w:rsidRPr="00902B33">
        <w:rPr>
          <w:rFonts w:ascii="Times New Roman" w:hAnsi="Times New Roman" w:cs="Times New Roman"/>
          <w:sz w:val="24"/>
          <w:szCs w:val="24"/>
        </w:rPr>
        <w:t>Metodologiei</w:t>
      </w:r>
      <w:proofErr w:type="spellEnd"/>
      <w:r w:rsidRPr="00902B3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2B33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9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B3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B33">
        <w:rPr>
          <w:rFonts w:ascii="Times New Roman" w:hAnsi="Times New Roman" w:cs="Times New Roman"/>
          <w:sz w:val="24"/>
          <w:szCs w:val="24"/>
        </w:rPr>
        <w:t>desfăşurare</w:t>
      </w:r>
      <w:proofErr w:type="spellEnd"/>
      <w:r w:rsidRPr="00902B3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2B33">
        <w:rPr>
          <w:rFonts w:ascii="Times New Roman" w:hAnsi="Times New Roman" w:cs="Times New Roman"/>
          <w:sz w:val="24"/>
          <w:szCs w:val="24"/>
        </w:rPr>
        <w:t>probelor</w:t>
      </w:r>
      <w:proofErr w:type="spellEnd"/>
      <w:r w:rsidRPr="00902B3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2B33">
        <w:rPr>
          <w:rFonts w:ascii="Times New Roman" w:hAnsi="Times New Roman" w:cs="Times New Roman"/>
          <w:sz w:val="24"/>
          <w:szCs w:val="24"/>
        </w:rPr>
        <w:t>aptitudini</w:t>
      </w:r>
      <w:proofErr w:type="spellEnd"/>
      <w:r w:rsidRPr="009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B3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B33">
        <w:rPr>
          <w:rFonts w:ascii="Times New Roman" w:hAnsi="Times New Roman" w:cs="Times New Roman"/>
          <w:sz w:val="24"/>
          <w:szCs w:val="24"/>
        </w:rPr>
        <w:t>admiterea</w:t>
      </w:r>
      <w:proofErr w:type="spellEnd"/>
      <w:r w:rsidRPr="009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B3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B33">
        <w:rPr>
          <w:rFonts w:ascii="Times New Roman" w:hAnsi="Times New Roman" w:cs="Times New Roman"/>
          <w:sz w:val="24"/>
          <w:szCs w:val="24"/>
        </w:rPr>
        <w:t>liceele</w:t>
      </w:r>
      <w:proofErr w:type="spellEnd"/>
      <w:r w:rsidR="009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B33">
        <w:rPr>
          <w:rFonts w:ascii="Times New Roman" w:hAnsi="Times New Roman" w:cs="Times New Roman"/>
          <w:sz w:val="24"/>
          <w:szCs w:val="24"/>
        </w:rPr>
        <w:t>vocaționale</w:t>
      </w:r>
      <w:proofErr w:type="spellEnd"/>
      <w:r w:rsidRPr="009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B33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902B33">
        <w:rPr>
          <w:rFonts w:ascii="Times New Roman" w:hAnsi="Times New Roman" w:cs="Times New Roman"/>
          <w:sz w:val="24"/>
          <w:szCs w:val="24"/>
        </w:rPr>
        <w:t xml:space="preserve"> artistic – </w:t>
      </w:r>
      <w:proofErr w:type="spellStart"/>
      <w:r w:rsidRPr="00902B33">
        <w:rPr>
          <w:rFonts w:ascii="Times New Roman" w:hAnsi="Times New Roman" w:cs="Times New Roman"/>
          <w:sz w:val="24"/>
          <w:szCs w:val="24"/>
        </w:rPr>
        <w:t>muzică</w:t>
      </w:r>
      <w:proofErr w:type="spellEnd"/>
      <w:r w:rsidRPr="009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B33">
        <w:rPr>
          <w:rFonts w:ascii="Times New Roman" w:hAnsi="Times New Roman" w:cs="Times New Roman"/>
          <w:sz w:val="24"/>
          <w:szCs w:val="24"/>
        </w:rPr>
        <w:t>afi</w:t>
      </w:r>
      <w:r w:rsidRPr="00902B33">
        <w:rPr>
          <w:rFonts w:ascii="Times New Roman" w:hAnsi="Times New Roman" w:cs="Times New Roman"/>
          <w:sz w:val="24"/>
          <w:szCs w:val="24"/>
          <w:lang w:val="ro-RO"/>
        </w:rPr>
        <w:t>șate</w:t>
      </w:r>
      <w:proofErr w:type="spellEnd"/>
      <w:r w:rsidRPr="00902B33">
        <w:rPr>
          <w:rFonts w:ascii="Times New Roman" w:hAnsi="Times New Roman" w:cs="Times New Roman"/>
          <w:sz w:val="24"/>
          <w:szCs w:val="24"/>
          <w:lang w:val="ro-RO"/>
        </w:rPr>
        <w:t xml:space="preserve"> pe site-ul liceului: </w:t>
      </w:r>
      <w:r w:rsidR="00902B33" w:rsidRPr="00902B33">
        <w:rPr>
          <w:rFonts w:ascii="Times New Roman" w:hAnsi="Times New Roman" w:cs="Times New Roman"/>
          <w:sz w:val="24"/>
          <w:szCs w:val="24"/>
          <w:lang w:val="ro-RO"/>
        </w:rPr>
        <w:t>https://www.aurelpoppsm.ro/page.php?id=324</w:t>
      </w:r>
    </w:p>
    <w:p w14:paraId="6FF9F7E1" w14:textId="04A53C7A" w:rsidR="00476602" w:rsidRPr="007C4457" w:rsidRDefault="00476602" w:rsidP="009406E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5AA956" w14:textId="77777777" w:rsidR="001377EE" w:rsidRPr="007C4457" w:rsidRDefault="001377EE" w:rsidP="005003E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14:paraId="6ED63E51" w14:textId="44A865EA" w:rsidR="005003E1" w:rsidRPr="007C4457" w:rsidRDefault="005003E1" w:rsidP="005003E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457"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 w:rsidRPr="007C4457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1377EE" w:rsidRPr="007C4457">
        <w:rPr>
          <w:rFonts w:ascii="Times New Roman" w:hAnsi="Times New Roman" w:cs="Times New Roman"/>
          <w:b/>
          <w:sz w:val="24"/>
          <w:szCs w:val="24"/>
        </w:rPr>
        <w:t>X</w:t>
      </w:r>
      <w:r w:rsidRPr="007C4457">
        <w:rPr>
          <w:rFonts w:ascii="Times New Roman" w:hAnsi="Times New Roman" w:cs="Times New Roman"/>
          <w:b/>
          <w:sz w:val="24"/>
          <w:szCs w:val="24"/>
        </w:rPr>
        <w:t>-a</w:t>
      </w:r>
    </w:p>
    <w:p w14:paraId="7F755AFB" w14:textId="37962315" w:rsidR="005003E1" w:rsidRPr="007C4457" w:rsidRDefault="00BC7170" w:rsidP="005003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35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C4457">
        <w:rPr>
          <w:rFonts w:ascii="Times New Roman" w:hAnsi="Times New Roman" w:cs="Times New Roman"/>
          <w:b/>
          <w:sz w:val="24"/>
          <w:szCs w:val="24"/>
        </w:rPr>
        <w:t xml:space="preserve">Intervale </w:t>
      </w:r>
      <w:r w:rsidRPr="007C4457">
        <w:rPr>
          <w:rFonts w:ascii="Times New Roman" w:hAnsi="Times New Roman" w:cs="Times New Roman"/>
          <w:bCs/>
          <w:sz w:val="24"/>
          <w:szCs w:val="24"/>
        </w:rPr>
        <w:t xml:space="preserve">(simple </w:t>
      </w:r>
      <w:r w:rsidRPr="007C4457">
        <w:rPr>
          <w:rFonts w:ascii="Times New Roman" w:hAnsi="Times New Roman" w:cs="Times New Roman"/>
          <w:bCs/>
          <w:sz w:val="24"/>
          <w:szCs w:val="24"/>
          <w:lang w:val="ro-RO"/>
        </w:rPr>
        <w:t>și compuse</w:t>
      </w:r>
      <w:bookmarkStart w:id="0" w:name="_Hlk109316100"/>
      <w:r w:rsidR="00521BA0" w:rsidRPr="007C4457">
        <w:rPr>
          <w:rFonts w:ascii="Times New Roman" w:hAnsi="Times New Roman" w:cs="Times New Roman"/>
          <w:bCs/>
          <w:sz w:val="24"/>
          <w:szCs w:val="24"/>
          <w:lang w:val="ro-RO"/>
        </w:rPr>
        <w:t>; recunoașterea acestora atât în scris, cât și auditiv</w:t>
      </w:r>
      <w:r w:rsidRPr="007C4457">
        <w:rPr>
          <w:rFonts w:ascii="Times New Roman" w:hAnsi="Times New Roman" w:cs="Times New Roman"/>
          <w:bCs/>
          <w:sz w:val="24"/>
          <w:szCs w:val="24"/>
          <w:lang w:val="ro-RO"/>
        </w:rPr>
        <w:t>)</w:t>
      </w:r>
      <w:bookmarkEnd w:id="0"/>
      <w:r w:rsidR="006A1C33" w:rsidRPr="007C445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construirea intervalelor simple </w:t>
      </w:r>
    </w:p>
    <w:p w14:paraId="3DC6A27D" w14:textId="072BDBA6" w:rsidR="00521BA0" w:rsidRPr="007C4457" w:rsidRDefault="005003E1" w:rsidP="005003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35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Ritmul</w:t>
      </w:r>
      <w:proofErr w:type="spellEnd"/>
      <w:r w:rsidRPr="007C44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1" w:name="_Hlk109315820"/>
      <w:r w:rsidRPr="007C4457">
        <w:rPr>
          <w:rFonts w:ascii="Times New Roman" w:eastAsia="Calibri" w:hAnsi="Times New Roman" w:cs="Times New Roman"/>
          <w:sz w:val="24"/>
          <w:szCs w:val="24"/>
        </w:rPr>
        <w:t>(</w:t>
      </w:r>
      <w:bookmarkStart w:id="2" w:name="_Hlk109316491"/>
      <w:proofErr w:type="spellStart"/>
      <w:r w:rsidR="00560B9C" w:rsidRPr="007C4457">
        <w:rPr>
          <w:rFonts w:ascii="Times New Roman" w:eastAsia="Calibri" w:hAnsi="Times New Roman" w:cs="Times New Roman"/>
          <w:sz w:val="24"/>
          <w:szCs w:val="24"/>
        </w:rPr>
        <w:t>dacti</w:t>
      </w:r>
      <w:r w:rsidR="001F7D76" w:rsidRPr="007C4457">
        <w:rPr>
          <w:rFonts w:ascii="Times New Roman" w:eastAsia="Calibri" w:hAnsi="Times New Roman" w:cs="Times New Roman"/>
          <w:sz w:val="24"/>
          <w:szCs w:val="24"/>
        </w:rPr>
        <w:t>lu</w:t>
      </w:r>
      <w:r w:rsidR="00560B9C" w:rsidRPr="007C4457"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 w:rsidR="00560B9C" w:rsidRPr="007C4457">
        <w:rPr>
          <w:rFonts w:ascii="Times New Roman" w:eastAsia="Calibri" w:hAnsi="Times New Roman" w:cs="Times New Roman"/>
          <w:sz w:val="24"/>
          <w:szCs w:val="24"/>
        </w:rPr>
        <w:t xml:space="preserve">, anapest, triolet, </w:t>
      </w:r>
      <w:proofErr w:type="spellStart"/>
      <w:r w:rsidR="00560B9C" w:rsidRPr="007C4457">
        <w:rPr>
          <w:rFonts w:ascii="Times New Roman" w:eastAsia="Calibri" w:hAnsi="Times New Roman" w:cs="Times New Roman"/>
          <w:sz w:val="24"/>
          <w:szCs w:val="24"/>
        </w:rPr>
        <w:t>pătrimea</w:t>
      </w:r>
      <w:proofErr w:type="spellEnd"/>
      <w:r w:rsidR="00560B9C" w:rsidRPr="007C4457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="00560B9C" w:rsidRPr="007C4457">
        <w:rPr>
          <w:rFonts w:ascii="Times New Roman" w:eastAsia="Calibri" w:hAnsi="Times New Roman" w:cs="Times New Roman"/>
          <w:sz w:val="24"/>
          <w:szCs w:val="24"/>
        </w:rPr>
        <w:t>punct</w:t>
      </w:r>
      <w:proofErr w:type="spellEnd"/>
      <w:r w:rsidR="00560B9C" w:rsidRPr="007C4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60B9C" w:rsidRPr="007C4457">
        <w:rPr>
          <w:rFonts w:ascii="Times New Roman" w:eastAsia="Calibri" w:hAnsi="Times New Roman" w:cs="Times New Roman"/>
          <w:sz w:val="24"/>
          <w:szCs w:val="24"/>
        </w:rPr>
        <w:t>urmată</w:t>
      </w:r>
      <w:proofErr w:type="spellEnd"/>
      <w:r w:rsidR="00560B9C" w:rsidRPr="007C4457">
        <w:rPr>
          <w:rFonts w:ascii="Times New Roman" w:eastAsia="Calibri" w:hAnsi="Times New Roman" w:cs="Times New Roman"/>
          <w:sz w:val="24"/>
          <w:szCs w:val="24"/>
        </w:rPr>
        <w:t xml:space="preserve"> de optime, </w:t>
      </w:r>
      <w:proofErr w:type="spellStart"/>
      <w:r w:rsidR="00560B9C" w:rsidRPr="007C4457">
        <w:rPr>
          <w:rFonts w:ascii="Times New Roman" w:eastAsia="Calibri" w:hAnsi="Times New Roman" w:cs="Times New Roman"/>
          <w:sz w:val="24"/>
          <w:szCs w:val="24"/>
        </w:rPr>
        <w:t>optimea</w:t>
      </w:r>
      <w:proofErr w:type="spellEnd"/>
      <w:r w:rsidR="00560B9C" w:rsidRPr="007C4457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="00560B9C" w:rsidRPr="007C4457">
        <w:rPr>
          <w:rFonts w:ascii="Times New Roman" w:eastAsia="Calibri" w:hAnsi="Times New Roman" w:cs="Times New Roman"/>
          <w:sz w:val="24"/>
          <w:szCs w:val="24"/>
        </w:rPr>
        <w:t>punct</w:t>
      </w:r>
      <w:proofErr w:type="spellEnd"/>
      <w:r w:rsidR="00560B9C" w:rsidRPr="007C4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60B9C" w:rsidRPr="007C4457">
        <w:rPr>
          <w:rFonts w:ascii="Times New Roman" w:eastAsia="Calibri" w:hAnsi="Times New Roman" w:cs="Times New Roman"/>
          <w:sz w:val="24"/>
          <w:szCs w:val="24"/>
        </w:rPr>
        <w:t>urmată</w:t>
      </w:r>
      <w:proofErr w:type="spellEnd"/>
      <w:r w:rsidR="00560B9C" w:rsidRPr="007C445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560B9C" w:rsidRPr="007C4457">
        <w:rPr>
          <w:rFonts w:ascii="Times New Roman" w:eastAsia="Calibri" w:hAnsi="Times New Roman" w:cs="Times New Roman"/>
          <w:sz w:val="24"/>
          <w:szCs w:val="24"/>
        </w:rPr>
        <w:t>șaisprezecime</w:t>
      </w:r>
      <w:bookmarkEnd w:id="2"/>
      <w:proofErr w:type="spellEnd"/>
      <w:r w:rsidR="00560B9C" w:rsidRPr="007C44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60B9C" w:rsidRPr="007C4457">
        <w:rPr>
          <w:rFonts w:ascii="Times New Roman" w:eastAsia="Calibri" w:hAnsi="Times New Roman" w:cs="Times New Roman"/>
          <w:sz w:val="24"/>
          <w:szCs w:val="24"/>
        </w:rPr>
        <w:t>s</w:t>
      </w:r>
      <w:r w:rsidRPr="007C4457">
        <w:rPr>
          <w:rFonts w:ascii="Times New Roman" w:eastAsia="Calibri" w:hAnsi="Times New Roman" w:cs="Times New Roman"/>
          <w:sz w:val="24"/>
          <w:szCs w:val="24"/>
        </w:rPr>
        <w:t>incopa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60B9C" w:rsidRPr="007C4457">
        <w:rPr>
          <w:rFonts w:ascii="Times New Roman" w:eastAsia="Calibri" w:hAnsi="Times New Roman" w:cs="Times New Roman"/>
          <w:sz w:val="24"/>
          <w:szCs w:val="24"/>
        </w:rPr>
        <w:t>c</w:t>
      </w:r>
      <w:r w:rsidRPr="007C4457">
        <w:rPr>
          <w:rFonts w:ascii="Times New Roman" w:eastAsia="Calibri" w:hAnsi="Times New Roman" w:cs="Times New Roman"/>
          <w:sz w:val="24"/>
          <w:szCs w:val="24"/>
        </w:rPr>
        <w:t>ontratimpul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430577A" w14:textId="32B14B74" w:rsidR="005003E1" w:rsidRPr="007C4457" w:rsidRDefault="001F7D76" w:rsidP="005003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35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Sistemul</w:t>
      </w:r>
      <w:proofErr w:type="spellEnd"/>
      <w:r w:rsidRPr="007C4457">
        <w:rPr>
          <w:rFonts w:ascii="Times New Roman" w:eastAsia="Calibri" w:hAnsi="Times New Roman" w:cs="Times New Roman"/>
          <w:b/>
          <w:sz w:val="24"/>
          <w:szCs w:val="24"/>
        </w:rPr>
        <w:t xml:space="preserve"> tonal-</w:t>
      </w: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funcțional</w:t>
      </w:r>
      <w:proofErr w:type="spellEnd"/>
      <w:r w:rsidR="005003E1" w:rsidRPr="007C4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3" w:name="_Hlk109316137"/>
      <w:r w:rsidR="00521BA0" w:rsidRPr="007C4457">
        <w:rPr>
          <w:rFonts w:ascii="Times New Roman" w:eastAsia="Calibri" w:hAnsi="Times New Roman" w:cs="Times New Roman"/>
          <w:sz w:val="24"/>
          <w:szCs w:val="24"/>
        </w:rPr>
        <w:t>(</w:t>
      </w:r>
      <w:r w:rsidR="006A1C33" w:rsidRPr="007C4457">
        <w:rPr>
          <w:rFonts w:ascii="Times New Roman" w:eastAsia="Calibri" w:hAnsi="Times New Roman" w:cs="Times New Roman"/>
          <w:sz w:val="24"/>
          <w:szCs w:val="24"/>
        </w:rPr>
        <w:t xml:space="preserve">game </w:t>
      </w:r>
      <w:proofErr w:type="spellStart"/>
      <w:r w:rsidR="006A1C33" w:rsidRPr="007C4457">
        <w:rPr>
          <w:rFonts w:ascii="Times New Roman" w:eastAsia="Calibri" w:hAnsi="Times New Roman" w:cs="Times New Roman"/>
          <w:sz w:val="24"/>
          <w:szCs w:val="24"/>
        </w:rPr>
        <w:t>majore</w:t>
      </w:r>
      <w:proofErr w:type="spellEnd"/>
      <w:r w:rsidR="006A1C33" w:rsidRPr="007C4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A1C33" w:rsidRPr="007C4457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="006A1C33" w:rsidRPr="007C4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A1C33" w:rsidRPr="007C4457">
        <w:rPr>
          <w:rFonts w:ascii="Times New Roman" w:eastAsia="Calibri" w:hAnsi="Times New Roman" w:cs="Times New Roman"/>
          <w:sz w:val="24"/>
          <w:szCs w:val="24"/>
        </w:rPr>
        <w:t>minore</w:t>
      </w:r>
      <w:proofErr w:type="spellEnd"/>
      <w:r w:rsidR="006A1C33" w:rsidRPr="007C4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1BA0" w:rsidRPr="007C4457">
        <w:rPr>
          <w:rFonts w:ascii="Times New Roman" w:eastAsia="Calibri" w:hAnsi="Times New Roman" w:cs="Times New Roman"/>
          <w:sz w:val="24"/>
          <w:szCs w:val="24"/>
        </w:rPr>
        <w:t xml:space="preserve">cu </w:t>
      </w:r>
      <w:proofErr w:type="spellStart"/>
      <w:r w:rsidR="00521BA0" w:rsidRPr="007C4457">
        <w:rPr>
          <w:rFonts w:ascii="Times New Roman" w:eastAsia="Calibri" w:hAnsi="Times New Roman" w:cs="Times New Roman"/>
          <w:sz w:val="24"/>
          <w:szCs w:val="24"/>
        </w:rPr>
        <w:t>armura</w:t>
      </w:r>
      <w:proofErr w:type="spellEnd"/>
      <w:r w:rsidR="00521BA0" w:rsidRPr="007C4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21BA0" w:rsidRPr="007C4457">
        <w:rPr>
          <w:rFonts w:ascii="Times New Roman" w:eastAsia="Calibri" w:hAnsi="Times New Roman" w:cs="Times New Roman"/>
          <w:sz w:val="24"/>
          <w:szCs w:val="24"/>
        </w:rPr>
        <w:t>cor</w:t>
      </w:r>
      <w:r w:rsidR="006A1C33" w:rsidRPr="007C4457">
        <w:rPr>
          <w:rFonts w:ascii="Times New Roman" w:eastAsia="Calibri" w:hAnsi="Times New Roman" w:cs="Times New Roman"/>
          <w:sz w:val="24"/>
          <w:szCs w:val="24"/>
        </w:rPr>
        <w:t>e</w:t>
      </w:r>
      <w:r w:rsidR="00521BA0" w:rsidRPr="007C4457">
        <w:rPr>
          <w:rFonts w:ascii="Times New Roman" w:eastAsia="Calibri" w:hAnsi="Times New Roman" w:cs="Times New Roman"/>
          <w:sz w:val="24"/>
          <w:szCs w:val="24"/>
        </w:rPr>
        <w:t>spunzătoare</w:t>
      </w:r>
      <w:proofErr w:type="spellEnd"/>
      <w:r w:rsidR="00521BA0" w:rsidRPr="007C4457">
        <w:rPr>
          <w:rFonts w:ascii="Times New Roman" w:eastAsia="Calibri" w:hAnsi="Times New Roman" w:cs="Times New Roman"/>
          <w:sz w:val="24"/>
          <w:szCs w:val="24"/>
        </w:rPr>
        <w:t>)</w:t>
      </w:r>
    </w:p>
    <w:bookmarkEnd w:id="1"/>
    <w:bookmarkEnd w:id="3"/>
    <w:p w14:paraId="060EC092" w14:textId="0022AB2B" w:rsidR="00D757E9" w:rsidRPr="007C4457" w:rsidRDefault="00D757E9" w:rsidP="005003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35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Acordul</w:t>
      </w:r>
      <w:proofErr w:type="spellEnd"/>
      <w:r w:rsidRPr="007C4457">
        <w:rPr>
          <w:rFonts w:ascii="Times New Roman" w:eastAsia="Calibri" w:hAnsi="Times New Roman" w:cs="Times New Roman"/>
          <w:b/>
          <w:sz w:val="24"/>
          <w:szCs w:val="24"/>
        </w:rPr>
        <w:t xml:space="preserve"> de </w:t>
      </w: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trei</w:t>
      </w:r>
      <w:proofErr w:type="spellEnd"/>
      <w:r w:rsidRPr="007C44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sunete</w:t>
      </w:r>
      <w:proofErr w:type="spellEnd"/>
      <w:r w:rsidRPr="007C44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C4457">
        <w:rPr>
          <w:rFonts w:ascii="Times New Roman" w:eastAsia="Calibri" w:hAnsi="Times New Roman" w:cs="Times New Roman"/>
          <w:bCs/>
          <w:sz w:val="24"/>
          <w:szCs w:val="24"/>
        </w:rPr>
        <w:t>(</w:t>
      </w:r>
      <w:proofErr w:type="spellStart"/>
      <w:r w:rsidRPr="007C4457">
        <w:rPr>
          <w:rFonts w:ascii="Times New Roman" w:eastAsia="Calibri" w:hAnsi="Times New Roman" w:cs="Times New Roman"/>
          <w:bCs/>
          <w:sz w:val="24"/>
          <w:szCs w:val="24"/>
        </w:rPr>
        <w:t>definiție</w:t>
      </w:r>
      <w:proofErr w:type="spellEnd"/>
      <w:r w:rsidRPr="007C445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7C4457">
        <w:rPr>
          <w:rFonts w:ascii="Times New Roman" w:eastAsia="Calibri" w:hAnsi="Times New Roman" w:cs="Times New Roman"/>
          <w:bCs/>
          <w:sz w:val="24"/>
          <w:szCs w:val="24"/>
        </w:rPr>
        <w:t>tipuri</w:t>
      </w:r>
      <w:proofErr w:type="spellEnd"/>
      <w:r w:rsidRPr="007C445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7C4457">
        <w:rPr>
          <w:rFonts w:ascii="Times New Roman" w:eastAsia="Calibri" w:hAnsi="Times New Roman" w:cs="Times New Roman"/>
          <w:bCs/>
          <w:sz w:val="24"/>
          <w:szCs w:val="24"/>
        </w:rPr>
        <w:t>răsturnări</w:t>
      </w:r>
      <w:proofErr w:type="spellEnd"/>
      <w:r w:rsidR="006A1C33" w:rsidRPr="007C445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6A1C33" w:rsidRPr="007C4457">
        <w:rPr>
          <w:rFonts w:ascii="Times New Roman" w:eastAsia="Calibri" w:hAnsi="Times New Roman" w:cs="Times New Roman"/>
          <w:bCs/>
          <w:sz w:val="24"/>
          <w:szCs w:val="24"/>
        </w:rPr>
        <w:t>notații</w:t>
      </w:r>
      <w:proofErr w:type="spellEnd"/>
      <w:r w:rsidR="006A1C33" w:rsidRPr="007C44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6A1C33" w:rsidRPr="007C4457">
        <w:rPr>
          <w:rFonts w:ascii="Times New Roman" w:eastAsia="Calibri" w:hAnsi="Times New Roman" w:cs="Times New Roman"/>
          <w:bCs/>
          <w:sz w:val="24"/>
          <w:szCs w:val="24"/>
        </w:rPr>
        <w:t>convenționale</w:t>
      </w:r>
      <w:proofErr w:type="spellEnd"/>
      <w:r w:rsidRPr="007C4457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14:paraId="21150CA4" w14:textId="4E302D7C" w:rsidR="006A1C33" w:rsidRPr="007C4457" w:rsidRDefault="006A1C33" w:rsidP="005003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35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Diviziunea</w:t>
      </w:r>
      <w:proofErr w:type="spellEnd"/>
      <w:r w:rsidRPr="007C44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normală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357842" w:rsidRPr="007C4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57842" w:rsidRPr="007C4457">
        <w:rPr>
          <w:rFonts w:ascii="Times New Roman" w:eastAsia="Calibri" w:hAnsi="Times New Roman" w:cs="Times New Roman"/>
          <w:sz w:val="24"/>
          <w:szCs w:val="24"/>
        </w:rPr>
        <w:t>valorilor</w:t>
      </w:r>
      <w:proofErr w:type="spellEnd"/>
      <w:r w:rsidR="00357842" w:rsidRPr="007C4457">
        <w:rPr>
          <w:rFonts w:ascii="Times New Roman" w:eastAsia="Calibri" w:hAnsi="Times New Roman" w:cs="Times New Roman"/>
          <w:sz w:val="24"/>
          <w:szCs w:val="24"/>
        </w:rPr>
        <w:t xml:space="preserve"> de note </w:t>
      </w:r>
      <w:proofErr w:type="spellStart"/>
      <w:r w:rsidR="00357842" w:rsidRPr="007C4457">
        <w:rPr>
          <w:rFonts w:ascii="Times New Roman" w:eastAsia="Calibri" w:hAnsi="Times New Roman" w:cs="Times New Roman"/>
          <w:sz w:val="24"/>
          <w:szCs w:val="24"/>
        </w:rPr>
        <w:t>binare</w:t>
      </w:r>
      <w:proofErr w:type="spellEnd"/>
      <w:r w:rsidR="00357842" w:rsidRPr="007C4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57842" w:rsidRPr="007C4457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="00357842" w:rsidRPr="007C4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57842" w:rsidRPr="007C4457">
        <w:rPr>
          <w:rFonts w:ascii="Times New Roman" w:eastAsia="Calibri" w:hAnsi="Times New Roman" w:cs="Times New Roman"/>
          <w:sz w:val="24"/>
          <w:szCs w:val="24"/>
        </w:rPr>
        <w:t>ter</w:t>
      </w:r>
      <w:r w:rsidRPr="007C4457">
        <w:rPr>
          <w:rFonts w:ascii="Times New Roman" w:eastAsia="Calibri" w:hAnsi="Times New Roman" w:cs="Times New Roman"/>
          <w:sz w:val="24"/>
          <w:szCs w:val="24"/>
        </w:rPr>
        <w:t>nare</w:t>
      </w:r>
      <w:proofErr w:type="spellEnd"/>
    </w:p>
    <w:p w14:paraId="294DDC6B" w14:textId="49336B25" w:rsidR="00357842" w:rsidRPr="007C4457" w:rsidRDefault="00357842" w:rsidP="005003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35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Măsuri</w:t>
      </w:r>
      <w:proofErr w:type="spellEnd"/>
      <w:r w:rsidRPr="007C4457">
        <w:rPr>
          <w:rFonts w:ascii="Times New Roman" w:eastAsia="Calibri" w:hAnsi="Times New Roman" w:cs="Times New Roman"/>
          <w:b/>
          <w:sz w:val="24"/>
          <w:szCs w:val="24"/>
        </w:rPr>
        <w:t xml:space="preserve"> simple </w:t>
      </w: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și</w:t>
      </w:r>
      <w:proofErr w:type="spellEnd"/>
      <w:r w:rsidRPr="007C44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compus</w:t>
      </w:r>
      <w:proofErr w:type="spellEnd"/>
      <w:r w:rsidRPr="007C44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omogene</w:t>
      </w:r>
      <w:proofErr w:type="spellEnd"/>
    </w:p>
    <w:p w14:paraId="7BAB2F73" w14:textId="77777777" w:rsidR="00BC7170" w:rsidRPr="007C4457" w:rsidRDefault="00BC7170" w:rsidP="00BC7170">
      <w:pPr>
        <w:pBdr>
          <w:top w:val="nil"/>
          <w:left w:val="nil"/>
          <w:bottom w:val="nil"/>
          <w:right w:val="nil"/>
          <w:between w:val="nil"/>
        </w:pBdr>
        <w:spacing w:after="35" w:line="240" w:lineRule="auto"/>
        <w:rPr>
          <w:rFonts w:ascii="Times New Roman" w:hAnsi="Times New Roman" w:cs="Times New Roman"/>
          <w:sz w:val="24"/>
          <w:szCs w:val="24"/>
        </w:rPr>
      </w:pPr>
    </w:p>
    <w:p w14:paraId="5D98CCBE" w14:textId="4552D10A" w:rsidR="005003E1" w:rsidRPr="007C4457" w:rsidRDefault="005003E1" w:rsidP="005003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C44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Solfegiu</w:t>
      </w:r>
      <w:proofErr w:type="spellEnd"/>
      <w:r w:rsidRPr="007C4457">
        <w:rPr>
          <w:rFonts w:ascii="Times New Roman" w:eastAsia="Calibri" w:hAnsi="Times New Roman" w:cs="Times New Roman"/>
          <w:b/>
          <w:sz w:val="24"/>
          <w:szCs w:val="24"/>
        </w:rPr>
        <w:t xml:space="preserve"> la prima </w:t>
      </w: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vedere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tonalități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până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r w:rsidR="006A1C33" w:rsidRPr="007C4457">
        <w:rPr>
          <w:rFonts w:ascii="Times New Roman" w:eastAsia="Calibri" w:hAnsi="Times New Roman" w:cs="Times New Roman"/>
          <w:sz w:val="24"/>
          <w:szCs w:val="24"/>
        </w:rPr>
        <w:t xml:space="preserve">2 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altera</w:t>
      </w:r>
      <w:r w:rsidR="00BC7170" w:rsidRPr="007C4457">
        <w:rPr>
          <w:rFonts w:ascii="Times New Roman" w:eastAsia="Calibri" w:hAnsi="Times New Roman" w:cs="Times New Roman"/>
          <w:sz w:val="24"/>
          <w:szCs w:val="24"/>
        </w:rPr>
        <w:t>ți</w:t>
      </w:r>
      <w:r w:rsidR="006A1C33" w:rsidRPr="007C4457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cheile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 sol 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7D76" w:rsidRPr="007C4457">
        <w:rPr>
          <w:rFonts w:ascii="Times New Roman" w:eastAsia="Calibri" w:hAnsi="Times New Roman" w:cs="Times New Roman"/>
          <w:sz w:val="24"/>
          <w:szCs w:val="24"/>
        </w:rPr>
        <w:t xml:space="preserve">fa; cu formula de </w:t>
      </w:r>
      <w:proofErr w:type="spellStart"/>
      <w:r w:rsidR="001F7D76" w:rsidRPr="007C4457">
        <w:rPr>
          <w:rFonts w:ascii="Times New Roman" w:eastAsia="Calibri" w:hAnsi="Times New Roman" w:cs="Times New Roman"/>
          <w:sz w:val="24"/>
          <w:szCs w:val="24"/>
        </w:rPr>
        <w:t>acordaj</w:t>
      </w:r>
      <w:proofErr w:type="spellEnd"/>
    </w:p>
    <w:p w14:paraId="10738069" w14:textId="77777777" w:rsidR="00BC7170" w:rsidRPr="007C4457" w:rsidRDefault="00BC7170" w:rsidP="00BC71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384AB" w14:textId="1F492590" w:rsidR="005003E1" w:rsidRPr="007C4457" w:rsidRDefault="00C3459E" w:rsidP="005003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5003E1" w:rsidRPr="007C4457">
        <w:rPr>
          <w:rFonts w:ascii="Times New Roman" w:eastAsia="Calibri" w:hAnsi="Times New Roman" w:cs="Times New Roman"/>
          <w:b/>
          <w:sz w:val="24"/>
          <w:szCs w:val="24"/>
        </w:rPr>
        <w:t>icteu</w:t>
      </w:r>
      <w:proofErr w:type="spellEnd"/>
      <w:r w:rsidR="005003E1" w:rsidRPr="007C4457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34123A" w:rsidRPr="007C4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003E1" w:rsidRPr="007C445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="005003E1" w:rsidRPr="007C4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C7170" w:rsidRPr="007C4457">
        <w:rPr>
          <w:rFonts w:ascii="Times New Roman" w:eastAsia="Calibri" w:hAnsi="Times New Roman" w:cs="Times New Roman"/>
          <w:sz w:val="24"/>
          <w:szCs w:val="24"/>
        </w:rPr>
        <w:t>măsura</w:t>
      </w:r>
      <w:proofErr w:type="spellEnd"/>
      <w:r w:rsidR="00BC7170" w:rsidRPr="007C4457">
        <w:rPr>
          <w:rFonts w:ascii="Times New Roman" w:eastAsia="Calibri" w:hAnsi="Times New Roman" w:cs="Times New Roman"/>
          <w:sz w:val="24"/>
          <w:szCs w:val="24"/>
        </w:rPr>
        <w:t xml:space="preserve"> de 2/4 </w:t>
      </w:r>
      <w:proofErr w:type="spellStart"/>
      <w:r w:rsidR="00BC7170" w:rsidRPr="007C445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="00BC7170" w:rsidRPr="007C4457">
        <w:rPr>
          <w:rFonts w:ascii="Times New Roman" w:eastAsia="Calibri" w:hAnsi="Times New Roman" w:cs="Times New Roman"/>
          <w:sz w:val="24"/>
          <w:szCs w:val="24"/>
        </w:rPr>
        <w:t xml:space="preserve"> ¾, </w:t>
      </w:r>
      <w:r w:rsidR="005003E1" w:rsidRPr="007C4457">
        <w:rPr>
          <w:rFonts w:ascii="Times New Roman" w:eastAsia="Calibri" w:hAnsi="Times New Roman" w:cs="Times New Roman"/>
          <w:sz w:val="24"/>
          <w:szCs w:val="24"/>
        </w:rPr>
        <w:t xml:space="preserve">cu </w:t>
      </w:r>
      <w:proofErr w:type="spellStart"/>
      <w:r w:rsidR="006A1C33" w:rsidRPr="007C4457">
        <w:rPr>
          <w:rFonts w:ascii="Times New Roman" w:eastAsia="Calibri" w:hAnsi="Times New Roman" w:cs="Times New Roman"/>
          <w:sz w:val="24"/>
          <w:szCs w:val="24"/>
        </w:rPr>
        <w:t>până</w:t>
      </w:r>
      <w:proofErr w:type="spellEnd"/>
      <w:r w:rsidR="006A1C33" w:rsidRPr="007C4457">
        <w:rPr>
          <w:rFonts w:ascii="Times New Roman" w:eastAsia="Calibri" w:hAnsi="Times New Roman" w:cs="Times New Roman"/>
          <w:sz w:val="24"/>
          <w:szCs w:val="24"/>
        </w:rPr>
        <w:t xml:space="preserve"> la 2 </w:t>
      </w:r>
      <w:proofErr w:type="spellStart"/>
      <w:r w:rsidR="006A1C33" w:rsidRPr="007C4457">
        <w:rPr>
          <w:rFonts w:ascii="Times New Roman" w:eastAsia="Calibri" w:hAnsi="Times New Roman" w:cs="Times New Roman"/>
          <w:sz w:val="24"/>
          <w:szCs w:val="24"/>
        </w:rPr>
        <w:t>alterații</w:t>
      </w:r>
      <w:proofErr w:type="spellEnd"/>
    </w:p>
    <w:p w14:paraId="1E356053" w14:textId="5FD45FE4" w:rsidR="005003E1" w:rsidRPr="007C4457" w:rsidRDefault="005003E1" w:rsidP="005003E1">
      <w:pPr>
        <w:tabs>
          <w:tab w:val="left" w:pos="36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457"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 w:rsidRPr="007C4457">
        <w:rPr>
          <w:rFonts w:ascii="Times New Roman" w:hAnsi="Times New Roman" w:cs="Times New Roman"/>
          <w:b/>
          <w:sz w:val="24"/>
          <w:szCs w:val="24"/>
        </w:rPr>
        <w:t xml:space="preserve"> a X</w:t>
      </w:r>
      <w:r w:rsidR="001377EE" w:rsidRPr="007C4457">
        <w:rPr>
          <w:rFonts w:ascii="Times New Roman" w:hAnsi="Times New Roman" w:cs="Times New Roman"/>
          <w:b/>
          <w:sz w:val="24"/>
          <w:szCs w:val="24"/>
        </w:rPr>
        <w:t>I</w:t>
      </w:r>
      <w:r w:rsidRPr="007C4457">
        <w:rPr>
          <w:rFonts w:ascii="Times New Roman" w:hAnsi="Times New Roman" w:cs="Times New Roman"/>
          <w:b/>
          <w:sz w:val="24"/>
          <w:szCs w:val="24"/>
        </w:rPr>
        <w:t>-a</w:t>
      </w:r>
    </w:p>
    <w:p w14:paraId="7267F9B6" w14:textId="3527167A" w:rsidR="00247CF0" w:rsidRPr="007C4457" w:rsidRDefault="00C3459E" w:rsidP="00247C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5" w:line="240" w:lineRule="auto"/>
        <w:ind w:hanging="166"/>
        <w:rPr>
          <w:rFonts w:ascii="Times New Roman" w:hAnsi="Times New Roman" w:cs="Times New Roman"/>
          <w:sz w:val="24"/>
          <w:szCs w:val="24"/>
        </w:rPr>
      </w:pPr>
      <w:bookmarkStart w:id="4" w:name="_Hlk109316851"/>
      <w:r w:rsidRPr="007C4457">
        <w:rPr>
          <w:rFonts w:ascii="Times New Roman" w:eastAsia="Calibri" w:hAnsi="Times New Roman" w:cs="Times New Roman"/>
          <w:b/>
          <w:sz w:val="24"/>
          <w:szCs w:val="24"/>
        </w:rPr>
        <w:t>Intervale</w:t>
      </w:r>
      <w:r w:rsidRPr="007C4457">
        <w:rPr>
          <w:rFonts w:ascii="Times New Roman" w:hAnsi="Times New Roman" w:cs="Times New Roman"/>
          <w:sz w:val="24"/>
          <w:szCs w:val="24"/>
        </w:rPr>
        <w:t xml:space="preserve"> (simple </w:t>
      </w:r>
      <w:proofErr w:type="spellStart"/>
      <w:r w:rsidRPr="007C445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C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57">
        <w:rPr>
          <w:rFonts w:ascii="Times New Roman" w:hAnsi="Times New Roman" w:cs="Times New Roman"/>
          <w:sz w:val="24"/>
          <w:szCs w:val="24"/>
        </w:rPr>
        <w:t>compuse</w:t>
      </w:r>
      <w:proofErr w:type="spellEnd"/>
      <w:r w:rsidR="00521BA0" w:rsidRPr="007C4457">
        <w:rPr>
          <w:rFonts w:ascii="Times New Roman" w:hAnsi="Times New Roman" w:cs="Times New Roman"/>
          <w:bCs/>
          <w:sz w:val="24"/>
          <w:szCs w:val="24"/>
          <w:lang w:val="ro-RO"/>
        </w:rPr>
        <w:t>; recunoașterea acestora atât în scris, cât și auditiv)</w:t>
      </w:r>
      <w:r w:rsidR="006A1C33" w:rsidRPr="007C445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construirea intervalelor simple și compuse și răsturnarea lor</w:t>
      </w:r>
    </w:p>
    <w:p w14:paraId="6CCD35A3" w14:textId="77777777" w:rsidR="00357842" w:rsidRPr="007C4457" w:rsidRDefault="00247CF0" w:rsidP="003578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5" w:line="240" w:lineRule="auto"/>
        <w:ind w:hanging="166"/>
        <w:rPr>
          <w:rFonts w:ascii="Times New Roman" w:hAnsi="Times New Roman" w:cs="Times New Roman"/>
          <w:sz w:val="24"/>
          <w:szCs w:val="24"/>
        </w:rPr>
      </w:pP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Ritmul</w:t>
      </w:r>
      <w:proofErr w:type="spellEnd"/>
      <w:r w:rsidRPr="007C44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C4457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1F7D76" w:rsidRPr="007C4457">
        <w:rPr>
          <w:rFonts w:ascii="Times New Roman" w:eastAsia="Calibri" w:hAnsi="Times New Roman" w:cs="Times New Roman"/>
          <w:sz w:val="24"/>
          <w:szCs w:val="24"/>
        </w:rPr>
        <w:t>dactilus</w:t>
      </w:r>
      <w:proofErr w:type="spellEnd"/>
      <w:r w:rsidR="001F7D76" w:rsidRPr="007C4457">
        <w:rPr>
          <w:rFonts w:ascii="Times New Roman" w:eastAsia="Calibri" w:hAnsi="Times New Roman" w:cs="Times New Roman"/>
          <w:sz w:val="24"/>
          <w:szCs w:val="24"/>
        </w:rPr>
        <w:t xml:space="preserve">, anapest, triolet, </w:t>
      </w:r>
      <w:proofErr w:type="spellStart"/>
      <w:r w:rsidR="001F7D76" w:rsidRPr="007C4457">
        <w:rPr>
          <w:rFonts w:ascii="Times New Roman" w:eastAsia="Calibri" w:hAnsi="Times New Roman" w:cs="Times New Roman"/>
          <w:sz w:val="24"/>
          <w:szCs w:val="24"/>
        </w:rPr>
        <w:t>pătrimea</w:t>
      </w:r>
      <w:proofErr w:type="spellEnd"/>
      <w:r w:rsidR="001F7D76" w:rsidRPr="007C4457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="001F7D76" w:rsidRPr="007C4457">
        <w:rPr>
          <w:rFonts w:ascii="Times New Roman" w:eastAsia="Calibri" w:hAnsi="Times New Roman" w:cs="Times New Roman"/>
          <w:sz w:val="24"/>
          <w:szCs w:val="24"/>
        </w:rPr>
        <w:t>punct</w:t>
      </w:r>
      <w:proofErr w:type="spellEnd"/>
      <w:r w:rsidR="001F7D76" w:rsidRPr="007C4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F7D76" w:rsidRPr="007C4457">
        <w:rPr>
          <w:rFonts w:ascii="Times New Roman" w:eastAsia="Calibri" w:hAnsi="Times New Roman" w:cs="Times New Roman"/>
          <w:sz w:val="24"/>
          <w:szCs w:val="24"/>
        </w:rPr>
        <w:t>urmată</w:t>
      </w:r>
      <w:proofErr w:type="spellEnd"/>
      <w:r w:rsidR="001F7D76" w:rsidRPr="007C4457">
        <w:rPr>
          <w:rFonts w:ascii="Times New Roman" w:eastAsia="Calibri" w:hAnsi="Times New Roman" w:cs="Times New Roman"/>
          <w:sz w:val="24"/>
          <w:szCs w:val="24"/>
        </w:rPr>
        <w:t xml:space="preserve"> de optime, </w:t>
      </w:r>
      <w:proofErr w:type="spellStart"/>
      <w:r w:rsidR="001F7D76" w:rsidRPr="007C4457">
        <w:rPr>
          <w:rFonts w:ascii="Times New Roman" w:eastAsia="Calibri" w:hAnsi="Times New Roman" w:cs="Times New Roman"/>
          <w:sz w:val="24"/>
          <w:szCs w:val="24"/>
        </w:rPr>
        <w:t>optimea</w:t>
      </w:r>
      <w:proofErr w:type="spellEnd"/>
      <w:r w:rsidR="001F7D76" w:rsidRPr="007C4457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="001F7D76" w:rsidRPr="007C4457">
        <w:rPr>
          <w:rFonts w:ascii="Times New Roman" w:eastAsia="Calibri" w:hAnsi="Times New Roman" w:cs="Times New Roman"/>
          <w:sz w:val="24"/>
          <w:szCs w:val="24"/>
        </w:rPr>
        <w:t>punct</w:t>
      </w:r>
      <w:proofErr w:type="spellEnd"/>
      <w:r w:rsidR="001F7D76" w:rsidRPr="007C4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F7D76" w:rsidRPr="007C4457">
        <w:rPr>
          <w:rFonts w:ascii="Times New Roman" w:eastAsia="Calibri" w:hAnsi="Times New Roman" w:cs="Times New Roman"/>
          <w:sz w:val="24"/>
          <w:szCs w:val="24"/>
        </w:rPr>
        <w:t>urmată</w:t>
      </w:r>
      <w:proofErr w:type="spellEnd"/>
      <w:r w:rsidR="001F7D76" w:rsidRPr="007C445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1F7D76" w:rsidRPr="007C4457">
        <w:rPr>
          <w:rFonts w:ascii="Times New Roman" w:eastAsia="Calibri" w:hAnsi="Times New Roman" w:cs="Times New Roman"/>
          <w:sz w:val="24"/>
          <w:szCs w:val="24"/>
        </w:rPr>
        <w:t>șaisprezecime</w:t>
      </w:r>
      <w:proofErr w:type="spellEnd"/>
      <w:r w:rsidR="001F7D76" w:rsidRPr="007C4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F7D76" w:rsidRPr="007C4457">
        <w:rPr>
          <w:rFonts w:ascii="Times New Roman" w:eastAsia="Calibri" w:hAnsi="Times New Roman" w:cs="Times New Roman"/>
          <w:sz w:val="24"/>
          <w:szCs w:val="24"/>
        </w:rPr>
        <w:t>s</w:t>
      </w:r>
      <w:r w:rsidRPr="007C4457">
        <w:rPr>
          <w:rFonts w:ascii="Times New Roman" w:eastAsia="Calibri" w:hAnsi="Times New Roman" w:cs="Times New Roman"/>
          <w:sz w:val="24"/>
          <w:szCs w:val="24"/>
        </w:rPr>
        <w:t>incopa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F7D76" w:rsidRPr="007C4457">
        <w:rPr>
          <w:rFonts w:ascii="Times New Roman" w:eastAsia="Calibri" w:hAnsi="Times New Roman" w:cs="Times New Roman"/>
          <w:sz w:val="24"/>
          <w:szCs w:val="24"/>
        </w:rPr>
        <w:t>c</w:t>
      </w:r>
      <w:r w:rsidRPr="007C4457">
        <w:rPr>
          <w:rFonts w:ascii="Times New Roman" w:eastAsia="Calibri" w:hAnsi="Times New Roman" w:cs="Times New Roman"/>
          <w:sz w:val="24"/>
          <w:szCs w:val="24"/>
        </w:rPr>
        <w:t>ontratimpul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F7D76" w:rsidRPr="007C4457">
        <w:rPr>
          <w:rFonts w:ascii="Times New Roman" w:eastAsia="Calibri" w:hAnsi="Times New Roman" w:cs="Times New Roman"/>
          <w:sz w:val="24"/>
          <w:szCs w:val="24"/>
        </w:rPr>
        <w:t>c</w:t>
      </w:r>
      <w:r w:rsidRPr="007C4457">
        <w:rPr>
          <w:rFonts w:ascii="Times New Roman" w:eastAsia="Calibri" w:hAnsi="Times New Roman" w:cs="Times New Roman"/>
          <w:sz w:val="24"/>
          <w:szCs w:val="24"/>
        </w:rPr>
        <w:t>ontratimpul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sincopat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727138EB" w14:textId="08587D09" w:rsidR="005003E1" w:rsidRPr="007C4457" w:rsidRDefault="001F7D76" w:rsidP="003578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5" w:line="240" w:lineRule="auto"/>
        <w:ind w:hanging="166"/>
        <w:rPr>
          <w:rFonts w:ascii="Times New Roman" w:hAnsi="Times New Roman" w:cs="Times New Roman"/>
          <w:sz w:val="24"/>
          <w:szCs w:val="24"/>
        </w:rPr>
      </w:pP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Sistemul</w:t>
      </w:r>
      <w:proofErr w:type="spellEnd"/>
      <w:r w:rsidRPr="007C4457">
        <w:rPr>
          <w:rFonts w:ascii="Times New Roman" w:eastAsia="Calibri" w:hAnsi="Times New Roman" w:cs="Times New Roman"/>
          <w:b/>
          <w:sz w:val="24"/>
          <w:szCs w:val="24"/>
        </w:rPr>
        <w:t xml:space="preserve"> tonal-</w:t>
      </w: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funcțional</w:t>
      </w:r>
      <w:proofErr w:type="spellEnd"/>
      <w:r w:rsidR="005003E1" w:rsidRPr="007C44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21BA0" w:rsidRPr="007C4457">
        <w:rPr>
          <w:rFonts w:ascii="Times New Roman" w:eastAsia="Calibri" w:hAnsi="Times New Roman" w:cs="Times New Roman"/>
          <w:sz w:val="24"/>
          <w:szCs w:val="24"/>
        </w:rPr>
        <w:t>(</w:t>
      </w:r>
      <w:r w:rsidR="006A1C33" w:rsidRPr="007C4457">
        <w:rPr>
          <w:rFonts w:ascii="Times New Roman" w:eastAsia="Calibri" w:hAnsi="Times New Roman" w:cs="Times New Roman"/>
          <w:sz w:val="24"/>
          <w:szCs w:val="24"/>
        </w:rPr>
        <w:t xml:space="preserve">game </w:t>
      </w:r>
      <w:proofErr w:type="spellStart"/>
      <w:r w:rsidR="006A1C33" w:rsidRPr="007C4457">
        <w:rPr>
          <w:rFonts w:ascii="Times New Roman" w:eastAsia="Calibri" w:hAnsi="Times New Roman" w:cs="Times New Roman"/>
          <w:sz w:val="24"/>
          <w:szCs w:val="24"/>
        </w:rPr>
        <w:t>majore</w:t>
      </w:r>
      <w:proofErr w:type="spellEnd"/>
      <w:r w:rsidR="006A1C33" w:rsidRPr="007C4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A1C33" w:rsidRPr="007C4457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="006A1C33" w:rsidRPr="007C4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A1C33" w:rsidRPr="007C4457">
        <w:rPr>
          <w:rFonts w:ascii="Times New Roman" w:eastAsia="Calibri" w:hAnsi="Times New Roman" w:cs="Times New Roman"/>
          <w:sz w:val="24"/>
          <w:szCs w:val="24"/>
        </w:rPr>
        <w:t>minore</w:t>
      </w:r>
      <w:proofErr w:type="spellEnd"/>
      <w:r w:rsidR="006A1C33" w:rsidRPr="007C4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1BA0" w:rsidRPr="007C4457">
        <w:rPr>
          <w:rFonts w:ascii="Times New Roman" w:eastAsia="Calibri" w:hAnsi="Times New Roman" w:cs="Times New Roman"/>
          <w:sz w:val="24"/>
          <w:szCs w:val="24"/>
        </w:rPr>
        <w:t xml:space="preserve">cu </w:t>
      </w:r>
      <w:proofErr w:type="spellStart"/>
      <w:r w:rsidR="00521BA0" w:rsidRPr="007C4457">
        <w:rPr>
          <w:rFonts w:ascii="Times New Roman" w:eastAsia="Calibri" w:hAnsi="Times New Roman" w:cs="Times New Roman"/>
          <w:sz w:val="24"/>
          <w:szCs w:val="24"/>
        </w:rPr>
        <w:t>armura</w:t>
      </w:r>
      <w:proofErr w:type="spellEnd"/>
      <w:r w:rsidR="00521BA0" w:rsidRPr="007C4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21BA0" w:rsidRPr="007C4457">
        <w:rPr>
          <w:rFonts w:ascii="Times New Roman" w:eastAsia="Calibri" w:hAnsi="Times New Roman" w:cs="Times New Roman"/>
          <w:sz w:val="24"/>
          <w:szCs w:val="24"/>
        </w:rPr>
        <w:t>cor</w:t>
      </w:r>
      <w:r w:rsidR="00357842" w:rsidRPr="007C4457">
        <w:rPr>
          <w:rFonts w:ascii="Times New Roman" w:eastAsia="Calibri" w:hAnsi="Times New Roman" w:cs="Times New Roman"/>
          <w:sz w:val="24"/>
          <w:szCs w:val="24"/>
        </w:rPr>
        <w:t>e</w:t>
      </w:r>
      <w:r w:rsidR="00521BA0" w:rsidRPr="007C4457">
        <w:rPr>
          <w:rFonts w:ascii="Times New Roman" w:eastAsia="Calibri" w:hAnsi="Times New Roman" w:cs="Times New Roman"/>
          <w:sz w:val="24"/>
          <w:szCs w:val="24"/>
        </w:rPr>
        <w:t>spunzătoare</w:t>
      </w:r>
      <w:proofErr w:type="spellEnd"/>
      <w:r w:rsidR="007C44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A1C33" w:rsidRPr="007C4457">
        <w:rPr>
          <w:rFonts w:ascii="Times New Roman" w:eastAsia="Calibri" w:hAnsi="Times New Roman" w:cs="Times New Roman"/>
          <w:sz w:val="24"/>
          <w:szCs w:val="24"/>
        </w:rPr>
        <w:t>înrudirea</w:t>
      </w:r>
      <w:proofErr w:type="spellEnd"/>
      <w:r w:rsidR="006A1C33" w:rsidRPr="007C4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A1C33" w:rsidRPr="007C4457">
        <w:rPr>
          <w:rFonts w:ascii="Times New Roman" w:eastAsia="Calibri" w:hAnsi="Times New Roman" w:cs="Times New Roman"/>
          <w:sz w:val="24"/>
          <w:szCs w:val="24"/>
        </w:rPr>
        <w:t>gamelor</w:t>
      </w:r>
      <w:proofErr w:type="spellEnd"/>
      <w:r w:rsidR="006A1C33" w:rsidRPr="007C445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6A1C33" w:rsidRPr="007C4457">
        <w:rPr>
          <w:rFonts w:ascii="Times New Roman" w:eastAsia="Calibri" w:hAnsi="Times New Roman" w:cs="Times New Roman"/>
          <w:sz w:val="24"/>
          <w:szCs w:val="24"/>
        </w:rPr>
        <w:t>gradul</w:t>
      </w:r>
      <w:proofErr w:type="spellEnd"/>
      <w:r w:rsidR="006A1C33" w:rsidRPr="007C4457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7C4457">
        <w:rPr>
          <w:rFonts w:ascii="Times New Roman" w:eastAsia="Calibri" w:hAnsi="Times New Roman" w:cs="Times New Roman"/>
          <w:sz w:val="24"/>
          <w:szCs w:val="24"/>
        </w:rPr>
        <w:t>)</w:t>
      </w:r>
      <w:r w:rsidR="006A1C33" w:rsidRPr="007C445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A18C80" w14:textId="76D4F65A" w:rsidR="005003E1" w:rsidRPr="007C4457" w:rsidRDefault="005003E1" w:rsidP="005003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5" w:line="240" w:lineRule="auto"/>
        <w:ind w:hanging="166"/>
        <w:rPr>
          <w:rFonts w:ascii="Times New Roman" w:hAnsi="Times New Roman" w:cs="Times New Roman"/>
          <w:sz w:val="24"/>
          <w:szCs w:val="24"/>
        </w:rPr>
      </w:pP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Acordu</w:t>
      </w:r>
      <w:r w:rsidR="00247CF0" w:rsidRPr="007C4457">
        <w:rPr>
          <w:rFonts w:ascii="Times New Roman" w:eastAsia="Calibri" w:hAnsi="Times New Roman" w:cs="Times New Roman"/>
          <w:b/>
          <w:sz w:val="24"/>
          <w:szCs w:val="24"/>
        </w:rPr>
        <w:t>rile</w:t>
      </w:r>
      <w:proofErr w:type="spellEnd"/>
      <w:r w:rsidRPr="007C4457">
        <w:rPr>
          <w:rFonts w:ascii="Times New Roman" w:eastAsia="Calibri" w:hAnsi="Times New Roman" w:cs="Times New Roman"/>
          <w:b/>
          <w:sz w:val="24"/>
          <w:szCs w:val="24"/>
        </w:rPr>
        <w:t xml:space="preserve"> de </w:t>
      </w:r>
      <w:proofErr w:type="spellStart"/>
      <w:r w:rsidR="00247CF0" w:rsidRPr="007C4457">
        <w:rPr>
          <w:rFonts w:ascii="Times New Roman" w:eastAsia="Calibri" w:hAnsi="Times New Roman" w:cs="Times New Roman"/>
          <w:b/>
          <w:sz w:val="24"/>
          <w:szCs w:val="24"/>
        </w:rPr>
        <w:t>trei</w:t>
      </w:r>
      <w:proofErr w:type="spellEnd"/>
      <w:r w:rsidR="00247CF0" w:rsidRPr="007C44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247CF0" w:rsidRPr="007C4457">
        <w:rPr>
          <w:rFonts w:ascii="Times New Roman" w:eastAsia="Calibri" w:hAnsi="Times New Roman" w:cs="Times New Roman"/>
          <w:b/>
          <w:sz w:val="24"/>
          <w:szCs w:val="24"/>
        </w:rPr>
        <w:t>și</w:t>
      </w:r>
      <w:proofErr w:type="spellEnd"/>
      <w:r w:rsidR="00247CF0" w:rsidRPr="007C44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patru</w:t>
      </w:r>
      <w:proofErr w:type="spellEnd"/>
      <w:r w:rsidRPr="007C44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sunete</w:t>
      </w:r>
      <w:proofErr w:type="spellEnd"/>
      <w:r w:rsidRPr="007C44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C4457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definiție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tipuri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răsturnări</w:t>
      </w:r>
      <w:proofErr w:type="spellEnd"/>
      <w:r w:rsidR="006A1C33" w:rsidRPr="007C44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A1C33" w:rsidRPr="007C4457">
        <w:rPr>
          <w:rFonts w:ascii="Times New Roman" w:eastAsia="Calibri" w:hAnsi="Times New Roman" w:cs="Times New Roman"/>
          <w:bCs/>
          <w:sz w:val="24"/>
          <w:szCs w:val="24"/>
        </w:rPr>
        <w:t>notații</w:t>
      </w:r>
      <w:proofErr w:type="spellEnd"/>
      <w:r w:rsidR="006A1C33" w:rsidRPr="007C44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6A1C33" w:rsidRPr="007C4457">
        <w:rPr>
          <w:rFonts w:ascii="Times New Roman" w:eastAsia="Calibri" w:hAnsi="Times New Roman" w:cs="Times New Roman"/>
          <w:bCs/>
          <w:sz w:val="24"/>
          <w:szCs w:val="24"/>
        </w:rPr>
        <w:t>convenționale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>)</w:t>
      </w:r>
    </w:p>
    <w:bookmarkEnd w:id="4"/>
    <w:p w14:paraId="06CE9C32" w14:textId="7A5D41D7" w:rsidR="005003E1" w:rsidRPr="007C4457" w:rsidRDefault="005003E1" w:rsidP="005003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5" w:line="240" w:lineRule="auto"/>
        <w:ind w:hanging="166"/>
        <w:rPr>
          <w:rFonts w:ascii="Times New Roman" w:hAnsi="Times New Roman" w:cs="Times New Roman"/>
          <w:sz w:val="24"/>
          <w:szCs w:val="24"/>
        </w:rPr>
      </w:pP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Diviziuni</w:t>
      </w:r>
      <w:proofErr w:type="spellEnd"/>
      <w:r w:rsidRPr="007C44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normale</w:t>
      </w:r>
      <w:proofErr w:type="spellEnd"/>
      <w:r w:rsidRPr="007C44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și</w:t>
      </w:r>
      <w:proofErr w:type="spellEnd"/>
      <w:r w:rsidRPr="007C44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excepționale</w:t>
      </w:r>
      <w:proofErr w:type="spellEnd"/>
      <w:r w:rsidRPr="007C4457">
        <w:rPr>
          <w:rFonts w:ascii="Times New Roman" w:eastAsia="Calibri" w:hAnsi="Times New Roman" w:cs="Times New Roman"/>
          <w:b/>
          <w:sz w:val="24"/>
          <w:szCs w:val="24"/>
        </w:rPr>
        <w:t xml:space="preserve"> a </w:t>
      </w: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duratelor</w:t>
      </w:r>
      <w:proofErr w:type="spellEnd"/>
      <w:r w:rsidRPr="007C44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binare</w:t>
      </w:r>
      <w:proofErr w:type="spellEnd"/>
      <w:r w:rsidRPr="007C44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și</w:t>
      </w:r>
      <w:proofErr w:type="spellEnd"/>
      <w:r w:rsidRPr="007C44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ternare</w:t>
      </w:r>
      <w:proofErr w:type="spellEnd"/>
    </w:p>
    <w:p w14:paraId="54A25297" w14:textId="5FF8A7BC" w:rsidR="00357842" w:rsidRPr="007C4457" w:rsidRDefault="00357842" w:rsidP="005003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5" w:line="240" w:lineRule="auto"/>
        <w:ind w:hanging="166"/>
        <w:rPr>
          <w:rFonts w:ascii="Times New Roman" w:hAnsi="Times New Roman" w:cs="Times New Roman"/>
          <w:sz w:val="24"/>
          <w:szCs w:val="24"/>
        </w:rPr>
      </w:pP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Măsuri</w:t>
      </w:r>
      <w:proofErr w:type="spellEnd"/>
      <w:r w:rsidRPr="007C44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compuse</w:t>
      </w:r>
      <w:proofErr w:type="spellEnd"/>
      <w:r w:rsidRPr="007C44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eterogene</w:t>
      </w:r>
      <w:proofErr w:type="spellEnd"/>
    </w:p>
    <w:p w14:paraId="66B3D049" w14:textId="77777777" w:rsidR="00247CF0" w:rsidRPr="007C4457" w:rsidRDefault="00247CF0" w:rsidP="00247CF0">
      <w:pPr>
        <w:pBdr>
          <w:top w:val="nil"/>
          <w:left w:val="nil"/>
          <w:bottom w:val="nil"/>
          <w:right w:val="nil"/>
          <w:between w:val="nil"/>
        </w:pBdr>
        <w:spacing w:after="35" w:line="240" w:lineRule="auto"/>
        <w:rPr>
          <w:rFonts w:ascii="Times New Roman" w:hAnsi="Times New Roman" w:cs="Times New Roman"/>
          <w:sz w:val="24"/>
          <w:szCs w:val="24"/>
        </w:rPr>
      </w:pPr>
    </w:p>
    <w:p w14:paraId="3F4AD5B3" w14:textId="30E15970" w:rsidR="005003E1" w:rsidRPr="007C4457" w:rsidRDefault="005003E1" w:rsidP="005003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66"/>
        <w:rPr>
          <w:rFonts w:ascii="Times New Roman" w:hAnsi="Times New Roman" w:cs="Times New Roman"/>
          <w:sz w:val="24"/>
          <w:szCs w:val="24"/>
        </w:rPr>
      </w:pP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Solfegiu</w:t>
      </w:r>
      <w:proofErr w:type="spellEnd"/>
      <w:r w:rsidRPr="007C4457">
        <w:rPr>
          <w:rFonts w:ascii="Times New Roman" w:eastAsia="Calibri" w:hAnsi="Times New Roman" w:cs="Times New Roman"/>
          <w:b/>
          <w:sz w:val="24"/>
          <w:szCs w:val="24"/>
        </w:rPr>
        <w:t xml:space="preserve"> la prima </w:t>
      </w: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vedere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tonalități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până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r w:rsidR="006A1C33" w:rsidRPr="007C4457">
        <w:rPr>
          <w:rFonts w:ascii="Times New Roman" w:eastAsia="Calibri" w:hAnsi="Times New Roman" w:cs="Times New Roman"/>
          <w:sz w:val="24"/>
          <w:szCs w:val="24"/>
        </w:rPr>
        <w:t>3</w:t>
      </w:r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alterații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cheile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 sol 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 fa; cu formula de 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acordaj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1A6CF06A" w14:textId="77777777" w:rsidR="00247CF0" w:rsidRPr="007C4457" w:rsidRDefault="00247CF0" w:rsidP="00247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4FBF6" w14:textId="45C16F87" w:rsidR="005003E1" w:rsidRPr="007C4457" w:rsidRDefault="00247CF0" w:rsidP="005003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66"/>
        <w:rPr>
          <w:rFonts w:ascii="Times New Roman" w:hAnsi="Times New Roman" w:cs="Times New Roman"/>
          <w:sz w:val="24"/>
          <w:szCs w:val="24"/>
        </w:rPr>
      </w:pP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5003E1" w:rsidRPr="007C4457">
        <w:rPr>
          <w:rFonts w:ascii="Times New Roman" w:eastAsia="Calibri" w:hAnsi="Times New Roman" w:cs="Times New Roman"/>
          <w:b/>
          <w:sz w:val="24"/>
          <w:szCs w:val="24"/>
        </w:rPr>
        <w:t>icteu</w:t>
      </w:r>
      <w:proofErr w:type="spellEnd"/>
      <w:r w:rsidR="005003E1" w:rsidRPr="007C445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="005003E1" w:rsidRPr="007C445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="005003E1" w:rsidRPr="007C4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5C07" w:rsidRPr="007C4457">
        <w:rPr>
          <w:rFonts w:ascii="Times New Roman" w:eastAsia="Calibri" w:hAnsi="Times New Roman" w:cs="Times New Roman"/>
          <w:sz w:val="24"/>
          <w:szCs w:val="24"/>
        </w:rPr>
        <w:t>măsura</w:t>
      </w:r>
      <w:proofErr w:type="spellEnd"/>
      <w:r w:rsidR="00DB5C07" w:rsidRPr="007C445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="005003E1" w:rsidRPr="007C4457">
        <w:rPr>
          <w:rFonts w:ascii="Times New Roman" w:eastAsia="Calibri" w:hAnsi="Times New Roman" w:cs="Times New Roman"/>
          <w:sz w:val="24"/>
          <w:szCs w:val="24"/>
        </w:rPr>
        <w:t xml:space="preserve">3/4 </w:t>
      </w:r>
      <w:proofErr w:type="spellStart"/>
      <w:r w:rsidR="005003E1" w:rsidRPr="007C445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="005003E1" w:rsidRPr="007C4457">
        <w:rPr>
          <w:rFonts w:ascii="Times New Roman" w:eastAsia="Calibri" w:hAnsi="Times New Roman" w:cs="Times New Roman"/>
          <w:sz w:val="24"/>
          <w:szCs w:val="24"/>
        </w:rPr>
        <w:t xml:space="preserve"> 4/4</w:t>
      </w:r>
      <w:r w:rsidR="00584CD7" w:rsidRPr="007C4457">
        <w:rPr>
          <w:rFonts w:ascii="Times New Roman" w:eastAsia="Calibri" w:hAnsi="Times New Roman" w:cs="Times New Roman"/>
          <w:sz w:val="24"/>
          <w:szCs w:val="24"/>
        </w:rPr>
        <w:t>,</w:t>
      </w:r>
      <w:r w:rsidR="005003E1" w:rsidRPr="007C4457">
        <w:rPr>
          <w:rFonts w:ascii="Times New Roman" w:eastAsia="Calibri" w:hAnsi="Times New Roman" w:cs="Times New Roman"/>
          <w:sz w:val="24"/>
          <w:szCs w:val="24"/>
        </w:rPr>
        <w:t xml:space="preserve"> cu</w:t>
      </w:r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până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 la</w:t>
      </w:r>
      <w:r w:rsidR="005003E1" w:rsidRPr="007C4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1C33" w:rsidRPr="007C4457">
        <w:rPr>
          <w:rFonts w:ascii="Times New Roman" w:eastAsia="Calibri" w:hAnsi="Times New Roman" w:cs="Times New Roman"/>
          <w:sz w:val="24"/>
          <w:szCs w:val="24"/>
        </w:rPr>
        <w:t>3</w:t>
      </w:r>
      <w:r w:rsidR="005003E1" w:rsidRPr="007C4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003E1" w:rsidRPr="007C4457">
        <w:rPr>
          <w:rFonts w:ascii="Times New Roman" w:eastAsia="Calibri" w:hAnsi="Times New Roman" w:cs="Times New Roman"/>
          <w:sz w:val="24"/>
          <w:szCs w:val="24"/>
        </w:rPr>
        <w:t>alterații</w:t>
      </w:r>
      <w:proofErr w:type="spellEnd"/>
      <w:r w:rsidR="005003E1" w:rsidRPr="007C44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254ADEA" w14:textId="77777777" w:rsidR="007C4457" w:rsidRDefault="007C4457" w:rsidP="007C445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8E05CCB" w14:textId="77777777" w:rsidR="007C4457" w:rsidRPr="007C4457" w:rsidRDefault="007C4457" w:rsidP="007C44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0B100" w14:textId="70B8BBE4" w:rsidR="00E46056" w:rsidRPr="007C4457" w:rsidRDefault="005003E1" w:rsidP="00E4605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4457"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 w:rsidRPr="007C4457">
        <w:rPr>
          <w:rFonts w:ascii="Times New Roman" w:hAnsi="Times New Roman" w:cs="Times New Roman"/>
          <w:b/>
          <w:sz w:val="24"/>
          <w:szCs w:val="24"/>
        </w:rPr>
        <w:t xml:space="preserve"> a XI</w:t>
      </w:r>
      <w:r w:rsidR="001377EE" w:rsidRPr="007C4457">
        <w:rPr>
          <w:rFonts w:ascii="Times New Roman" w:hAnsi="Times New Roman" w:cs="Times New Roman"/>
          <w:b/>
          <w:sz w:val="24"/>
          <w:szCs w:val="24"/>
        </w:rPr>
        <w:t>I</w:t>
      </w:r>
      <w:r w:rsidRPr="007C4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056" w:rsidRPr="007C4457">
        <w:rPr>
          <w:rFonts w:ascii="Times New Roman" w:hAnsi="Times New Roman" w:cs="Times New Roman"/>
          <w:b/>
          <w:sz w:val="24"/>
          <w:szCs w:val="24"/>
        </w:rPr>
        <w:t>–</w:t>
      </w:r>
      <w:r w:rsidRPr="007C4457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14:paraId="02923548" w14:textId="79F3EA70" w:rsidR="00E46056" w:rsidRPr="007C4457" w:rsidRDefault="00E46056" w:rsidP="00E4605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75D5AF" w14:textId="77777777" w:rsidR="00DB5C07" w:rsidRPr="007C4457" w:rsidRDefault="00DB5C07" w:rsidP="00E4605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784B32" w14:textId="4CE4527E" w:rsidR="00E46056" w:rsidRPr="007C4457" w:rsidRDefault="00E46056" w:rsidP="00E46056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457">
        <w:rPr>
          <w:rFonts w:ascii="Times New Roman" w:eastAsia="Calibri" w:hAnsi="Times New Roman" w:cs="Times New Roman"/>
          <w:b/>
          <w:sz w:val="24"/>
          <w:szCs w:val="24"/>
        </w:rPr>
        <w:t>Intervale</w:t>
      </w:r>
      <w:r w:rsidRPr="007C4457">
        <w:rPr>
          <w:rFonts w:ascii="Times New Roman" w:hAnsi="Times New Roman" w:cs="Times New Roman"/>
          <w:sz w:val="24"/>
          <w:szCs w:val="24"/>
        </w:rPr>
        <w:t xml:space="preserve"> (simple </w:t>
      </w:r>
      <w:proofErr w:type="spellStart"/>
      <w:r w:rsidRPr="007C445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C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57">
        <w:rPr>
          <w:rFonts w:ascii="Times New Roman" w:hAnsi="Times New Roman" w:cs="Times New Roman"/>
          <w:sz w:val="24"/>
          <w:szCs w:val="24"/>
        </w:rPr>
        <w:t>compuse</w:t>
      </w:r>
      <w:proofErr w:type="spellEnd"/>
      <w:r w:rsidRPr="007C4457">
        <w:rPr>
          <w:rFonts w:ascii="Times New Roman" w:hAnsi="Times New Roman" w:cs="Times New Roman"/>
          <w:bCs/>
          <w:sz w:val="24"/>
          <w:szCs w:val="24"/>
          <w:lang w:val="ro-RO"/>
        </w:rPr>
        <w:t>; recunoașterea acestora atât în scris, cât și auditiv)</w:t>
      </w:r>
      <w:r w:rsidR="00080B03" w:rsidRPr="007C4457">
        <w:rPr>
          <w:rFonts w:ascii="Times New Roman" w:hAnsi="Times New Roman" w:cs="Times New Roman"/>
          <w:sz w:val="24"/>
          <w:szCs w:val="24"/>
        </w:rPr>
        <w:t xml:space="preserve"> </w:t>
      </w:r>
      <w:r w:rsidR="00080B03" w:rsidRPr="007C4457">
        <w:rPr>
          <w:rFonts w:ascii="Times New Roman" w:hAnsi="Times New Roman" w:cs="Times New Roman"/>
          <w:bCs/>
          <w:sz w:val="24"/>
          <w:szCs w:val="24"/>
          <w:lang w:val="ro-RO"/>
        </w:rPr>
        <w:t>construirea intervalelor simple și compuse și răsturnarea lor</w:t>
      </w:r>
    </w:p>
    <w:p w14:paraId="5EE9B785" w14:textId="77777777" w:rsidR="00E46056" w:rsidRPr="007C4457" w:rsidRDefault="00E46056" w:rsidP="00E460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35" w:line="240" w:lineRule="auto"/>
        <w:ind w:hanging="166"/>
        <w:rPr>
          <w:rFonts w:ascii="Times New Roman" w:hAnsi="Times New Roman" w:cs="Times New Roman"/>
          <w:sz w:val="24"/>
          <w:szCs w:val="24"/>
        </w:rPr>
      </w:pP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Ritmul</w:t>
      </w:r>
      <w:proofErr w:type="spellEnd"/>
      <w:r w:rsidRPr="007C44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C4457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dactilus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, anapest, triolet, 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pătrimea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punct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urmată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 de optime, 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optimea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punct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urmată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șaisprezecime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sincopa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contratimpul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contratimpul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sincopat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2B3BED43" w14:textId="07F6467E" w:rsidR="00DB5C07" w:rsidRPr="007C4457" w:rsidRDefault="00E46056" w:rsidP="00DB5C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35" w:line="240" w:lineRule="auto"/>
        <w:ind w:hanging="166"/>
        <w:rPr>
          <w:rFonts w:ascii="Times New Roman" w:hAnsi="Times New Roman" w:cs="Times New Roman"/>
          <w:sz w:val="24"/>
          <w:szCs w:val="24"/>
        </w:rPr>
      </w:pP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Sistemul</w:t>
      </w:r>
      <w:proofErr w:type="spellEnd"/>
      <w:r w:rsidRPr="007C4457">
        <w:rPr>
          <w:rFonts w:ascii="Times New Roman" w:eastAsia="Calibri" w:hAnsi="Times New Roman" w:cs="Times New Roman"/>
          <w:b/>
          <w:sz w:val="24"/>
          <w:szCs w:val="24"/>
        </w:rPr>
        <w:t xml:space="preserve"> tonal-</w:t>
      </w: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funcțional</w:t>
      </w:r>
      <w:proofErr w:type="spellEnd"/>
      <w:r w:rsidRPr="007C44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C4457">
        <w:rPr>
          <w:rFonts w:ascii="Times New Roman" w:eastAsia="Calibri" w:hAnsi="Times New Roman" w:cs="Times New Roman"/>
          <w:sz w:val="24"/>
          <w:szCs w:val="24"/>
        </w:rPr>
        <w:t>(</w:t>
      </w:r>
      <w:r w:rsidR="00080B03" w:rsidRPr="007C4457">
        <w:rPr>
          <w:rFonts w:ascii="Times New Roman" w:eastAsia="Calibri" w:hAnsi="Times New Roman" w:cs="Times New Roman"/>
          <w:sz w:val="24"/>
          <w:szCs w:val="24"/>
        </w:rPr>
        <w:t xml:space="preserve">game </w:t>
      </w:r>
      <w:proofErr w:type="spellStart"/>
      <w:r w:rsidR="00080B03" w:rsidRPr="007C4457">
        <w:rPr>
          <w:rFonts w:ascii="Times New Roman" w:eastAsia="Calibri" w:hAnsi="Times New Roman" w:cs="Times New Roman"/>
          <w:sz w:val="24"/>
          <w:szCs w:val="24"/>
        </w:rPr>
        <w:t>majore</w:t>
      </w:r>
      <w:proofErr w:type="spellEnd"/>
      <w:r w:rsidR="00080B03" w:rsidRPr="007C4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80B03" w:rsidRPr="007C4457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="00080B03" w:rsidRPr="007C4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80B03" w:rsidRPr="007C4457">
        <w:rPr>
          <w:rFonts w:ascii="Times New Roman" w:eastAsia="Calibri" w:hAnsi="Times New Roman" w:cs="Times New Roman"/>
          <w:sz w:val="24"/>
          <w:szCs w:val="24"/>
        </w:rPr>
        <w:t>minore</w:t>
      </w:r>
      <w:proofErr w:type="spellEnd"/>
      <w:r w:rsidR="00080B03" w:rsidRPr="007C4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cu 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armura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cor</w:t>
      </w:r>
      <w:r w:rsidR="00080B03" w:rsidRPr="007C4457">
        <w:rPr>
          <w:rFonts w:ascii="Times New Roman" w:eastAsia="Calibri" w:hAnsi="Times New Roman" w:cs="Times New Roman"/>
          <w:sz w:val="24"/>
          <w:szCs w:val="24"/>
        </w:rPr>
        <w:t>e</w:t>
      </w:r>
      <w:r w:rsidRPr="007C4457">
        <w:rPr>
          <w:rFonts w:ascii="Times New Roman" w:eastAsia="Calibri" w:hAnsi="Times New Roman" w:cs="Times New Roman"/>
          <w:sz w:val="24"/>
          <w:szCs w:val="24"/>
        </w:rPr>
        <w:t>spunzătoare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4457">
        <w:rPr>
          <w:rFonts w:ascii="Times New Roman" w:eastAsia="Calibri" w:hAnsi="Times New Roman" w:cs="Times New Roman"/>
          <w:strike/>
          <w:sz w:val="24"/>
          <w:szCs w:val="24"/>
        </w:rPr>
        <w:t>fiecărei</w:t>
      </w:r>
      <w:proofErr w:type="spellEnd"/>
      <w:r w:rsidRPr="007C4457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proofErr w:type="spellStart"/>
      <w:r w:rsidRPr="007C4457">
        <w:rPr>
          <w:rFonts w:ascii="Times New Roman" w:eastAsia="Calibri" w:hAnsi="Times New Roman" w:cs="Times New Roman"/>
          <w:strike/>
          <w:sz w:val="24"/>
          <w:szCs w:val="24"/>
        </w:rPr>
        <w:t>tonalități</w:t>
      </w:r>
      <w:proofErr w:type="spellEnd"/>
      <w:r w:rsidR="00DB5C07" w:rsidRPr="007C4457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48DE5CE" w14:textId="152372DF" w:rsidR="00080B03" w:rsidRPr="007C4457" w:rsidRDefault="00080B03" w:rsidP="00DB5C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35" w:line="240" w:lineRule="auto"/>
        <w:ind w:hanging="166"/>
        <w:rPr>
          <w:rFonts w:ascii="Times New Roman" w:hAnsi="Times New Roman" w:cs="Times New Roman"/>
          <w:sz w:val="24"/>
          <w:szCs w:val="24"/>
        </w:rPr>
      </w:pP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Acordurile</w:t>
      </w:r>
      <w:proofErr w:type="spellEnd"/>
      <w:r w:rsidRPr="007C4457">
        <w:rPr>
          <w:rFonts w:ascii="Times New Roman" w:eastAsia="Calibri" w:hAnsi="Times New Roman" w:cs="Times New Roman"/>
          <w:b/>
          <w:sz w:val="24"/>
          <w:szCs w:val="24"/>
        </w:rPr>
        <w:t xml:space="preserve"> de </w:t>
      </w: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trei</w:t>
      </w:r>
      <w:proofErr w:type="spellEnd"/>
      <w:r w:rsidRPr="007C44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și</w:t>
      </w:r>
      <w:proofErr w:type="spellEnd"/>
      <w:r w:rsidRPr="007C44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patru</w:t>
      </w:r>
      <w:proofErr w:type="spellEnd"/>
      <w:r w:rsidRPr="007C44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sunete</w:t>
      </w:r>
      <w:proofErr w:type="spellEnd"/>
      <w:r w:rsidRPr="007C44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în</w:t>
      </w:r>
      <w:proofErr w:type="spellEnd"/>
      <w:r w:rsidRPr="007C4457">
        <w:rPr>
          <w:rFonts w:ascii="Times New Roman" w:eastAsia="Calibri" w:hAnsi="Times New Roman" w:cs="Times New Roman"/>
          <w:b/>
          <w:sz w:val="24"/>
          <w:szCs w:val="24"/>
        </w:rPr>
        <w:t xml:space="preserve"> star </w:t>
      </w: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directă</w:t>
      </w:r>
      <w:proofErr w:type="spellEnd"/>
      <w:r w:rsidRPr="007C44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și</w:t>
      </w:r>
      <w:proofErr w:type="spellEnd"/>
      <w:r w:rsidRPr="007C44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răsturnări</w:t>
      </w:r>
      <w:proofErr w:type="spellEnd"/>
      <w:r w:rsidRPr="007C44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C4457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construire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recunoaștere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28EBBFA" w14:textId="09A21CEA" w:rsidR="00E46056" w:rsidRPr="007C4457" w:rsidRDefault="00E46056" w:rsidP="00DB5C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35" w:line="240" w:lineRule="auto"/>
        <w:ind w:hanging="166"/>
        <w:rPr>
          <w:rFonts w:ascii="Times New Roman" w:hAnsi="Times New Roman" w:cs="Times New Roman"/>
          <w:sz w:val="24"/>
          <w:szCs w:val="24"/>
        </w:rPr>
      </w:pP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Cromatizarea</w:t>
      </w:r>
      <w:proofErr w:type="spellEnd"/>
      <w:r w:rsidRPr="007C44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gamelor</w:t>
      </w:r>
      <w:proofErr w:type="spellEnd"/>
      <w:r w:rsidRPr="007C44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majore</w:t>
      </w:r>
      <w:proofErr w:type="spellEnd"/>
      <w:r w:rsidRPr="007C44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și</w:t>
      </w:r>
      <w:proofErr w:type="spellEnd"/>
      <w:r w:rsidRPr="007C44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minore</w:t>
      </w:r>
      <w:proofErr w:type="spellEnd"/>
      <w:r w:rsidRPr="007C44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C218036" w14:textId="4868D1C4" w:rsidR="00E46056" w:rsidRPr="007C4457" w:rsidRDefault="00E46056" w:rsidP="00E460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35" w:line="240" w:lineRule="auto"/>
        <w:ind w:hanging="166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C4457">
        <w:rPr>
          <w:rFonts w:ascii="Times New Roman" w:hAnsi="Times New Roman" w:cs="Times New Roman"/>
          <w:b/>
          <w:bCs/>
          <w:sz w:val="24"/>
          <w:szCs w:val="24"/>
        </w:rPr>
        <w:t>Modulația</w:t>
      </w:r>
      <w:proofErr w:type="spellEnd"/>
      <w:r w:rsidRPr="007C44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786E51" w14:textId="0BFA7EFA" w:rsidR="00E46056" w:rsidRPr="007C4457" w:rsidRDefault="00E46056" w:rsidP="005003E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80473" w14:textId="45A277E7" w:rsidR="005003E1" w:rsidRPr="007C4457" w:rsidRDefault="005003E1" w:rsidP="00E460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ind w:hanging="166"/>
        <w:rPr>
          <w:rFonts w:ascii="Times New Roman" w:hAnsi="Times New Roman" w:cs="Times New Roman"/>
          <w:sz w:val="24"/>
          <w:szCs w:val="24"/>
        </w:rPr>
      </w:pP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Solfegiu</w:t>
      </w:r>
      <w:proofErr w:type="spellEnd"/>
      <w:r w:rsidRPr="007C4457">
        <w:rPr>
          <w:rFonts w:ascii="Times New Roman" w:eastAsia="Calibri" w:hAnsi="Times New Roman" w:cs="Times New Roman"/>
          <w:b/>
          <w:sz w:val="24"/>
          <w:szCs w:val="24"/>
        </w:rPr>
        <w:t xml:space="preserve"> la prima </w:t>
      </w: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vedere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tonalități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până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r w:rsidR="00080B03" w:rsidRPr="007C4457">
        <w:rPr>
          <w:rFonts w:ascii="Times New Roman" w:eastAsia="Calibri" w:hAnsi="Times New Roman" w:cs="Times New Roman"/>
          <w:sz w:val="24"/>
          <w:szCs w:val="24"/>
        </w:rPr>
        <w:t>4</w:t>
      </w:r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alterații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 constitutive, 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cheile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 sol 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 fa; cu formula de 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acordaj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643AD8E2" w14:textId="77777777" w:rsidR="00DB5C07" w:rsidRPr="007C4457" w:rsidRDefault="00DB5C07" w:rsidP="00DB5C07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14:paraId="062F9C81" w14:textId="711D2FE2" w:rsidR="005003E1" w:rsidRPr="007C4457" w:rsidRDefault="00DB5C07" w:rsidP="00E460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66"/>
        <w:rPr>
          <w:rFonts w:ascii="Times New Roman" w:hAnsi="Times New Roman" w:cs="Times New Roman"/>
          <w:sz w:val="24"/>
          <w:szCs w:val="24"/>
        </w:rPr>
      </w:pPr>
      <w:proofErr w:type="spellStart"/>
      <w:r w:rsidRPr="007C4457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5003E1" w:rsidRPr="007C4457">
        <w:rPr>
          <w:rFonts w:ascii="Times New Roman" w:eastAsia="Calibri" w:hAnsi="Times New Roman" w:cs="Times New Roman"/>
          <w:b/>
          <w:sz w:val="24"/>
          <w:szCs w:val="24"/>
        </w:rPr>
        <w:t>icteu</w:t>
      </w:r>
      <w:proofErr w:type="spellEnd"/>
      <w:r w:rsidR="005003E1" w:rsidRPr="007C445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măsura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 de ¾, 4/4 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 6/8, cu </w:t>
      </w:r>
      <w:proofErr w:type="spellStart"/>
      <w:r w:rsidRPr="007C4457">
        <w:rPr>
          <w:rFonts w:ascii="Times New Roman" w:eastAsia="Calibri" w:hAnsi="Times New Roman" w:cs="Times New Roman"/>
          <w:sz w:val="24"/>
          <w:szCs w:val="24"/>
        </w:rPr>
        <w:t>până</w:t>
      </w:r>
      <w:proofErr w:type="spellEnd"/>
      <w:r w:rsidRPr="007C4457">
        <w:rPr>
          <w:rFonts w:ascii="Times New Roman" w:eastAsia="Calibri" w:hAnsi="Times New Roman" w:cs="Times New Roman"/>
          <w:sz w:val="24"/>
          <w:szCs w:val="24"/>
        </w:rPr>
        <w:t xml:space="preserve"> la</w:t>
      </w:r>
      <w:r w:rsidR="005003E1" w:rsidRPr="007C4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0B03" w:rsidRPr="007C4457">
        <w:rPr>
          <w:rFonts w:ascii="Times New Roman" w:eastAsia="Calibri" w:hAnsi="Times New Roman" w:cs="Times New Roman"/>
          <w:sz w:val="24"/>
          <w:szCs w:val="24"/>
        </w:rPr>
        <w:t>4</w:t>
      </w:r>
      <w:r w:rsidR="005003E1" w:rsidRPr="007C4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003E1" w:rsidRPr="007C4457">
        <w:rPr>
          <w:rFonts w:ascii="Times New Roman" w:eastAsia="Calibri" w:hAnsi="Times New Roman" w:cs="Times New Roman"/>
          <w:sz w:val="24"/>
          <w:szCs w:val="24"/>
        </w:rPr>
        <w:t>alterații</w:t>
      </w:r>
      <w:proofErr w:type="spellEnd"/>
    </w:p>
    <w:p w14:paraId="27EC642D" w14:textId="32CBD27D" w:rsidR="00DD1775" w:rsidRPr="007C4457" w:rsidRDefault="00DD1775" w:rsidP="00DD1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6CB78" w14:textId="2CC88E11" w:rsidR="00DD1775" w:rsidRPr="007C4457" w:rsidRDefault="00DD1775" w:rsidP="00DD1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EE2FE" w14:textId="6156E251" w:rsidR="00DD1775" w:rsidRPr="007C4457" w:rsidRDefault="00DD1775" w:rsidP="00DD1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</w:p>
    <w:p w14:paraId="5D353888" w14:textId="48A1E643" w:rsidR="00DD1775" w:rsidRPr="007C4457" w:rsidRDefault="00DD1775" w:rsidP="00DD1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C4457">
        <w:rPr>
          <w:rFonts w:ascii="Times New Roman" w:hAnsi="Times New Roman" w:cs="Times New Roman"/>
          <w:b/>
          <w:bCs/>
          <w:sz w:val="24"/>
          <w:szCs w:val="24"/>
        </w:rPr>
        <w:t>Bibliografie</w:t>
      </w:r>
      <w:proofErr w:type="spellEnd"/>
    </w:p>
    <w:p w14:paraId="068FE74F" w14:textId="0EB49BCC" w:rsidR="003A5949" w:rsidRPr="007C4457" w:rsidRDefault="003A5949" w:rsidP="003A5949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7C4457">
        <w:rPr>
          <w:rFonts w:ascii="Times New Roman" w:hAnsi="Times New Roman" w:cs="Times New Roman"/>
          <w:color w:val="auto"/>
        </w:rPr>
        <w:t>Giuleanu</w:t>
      </w:r>
      <w:proofErr w:type="spellEnd"/>
      <w:r w:rsidRPr="007C4457">
        <w:rPr>
          <w:rFonts w:ascii="Times New Roman" w:hAnsi="Times New Roman" w:cs="Times New Roman"/>
          <w:color w:val="auto"/>
        </w:rPr>
        <w:t xml:space="preserve">, Victor, </w:t>
      </w:r>
      <w:r w:rsidRPr="007C4457">
        <w:rPr>
          <w:rFonts w:ascii="Times New Roman" w:hAnsi="Times New Roman" w:cs="Times New Roman"/>
          <w:i/>
          <w:iCs/>
          <w:color w:val="auto"/>
        </w:rPr>
        <w:t>Tratat de teoria muzicii</w:t>
      </w:r>
      <w:r w:rsidRPr="007C4457">
        <w:rPr>
          <w:rFonts w:ascii="Times New Roman" w:hAnsi="Times New Roman" w:cs="Times New Roman"/>
          <w:color w:val="auto"/>
        </w:rPr>
        <w:t xml:space="preserve">, vol. 1-2, Ed. </w:t>
      </w:r>
      <w:proofErr w:type="spellStart"/>
      <w:r w:rsidRPr="007C4457">
        <w:rPr>
          <w:rFonts w:ascii="Times New Roman" w:hAnsi="Times New Roman" w:cs="Times New Roman"/>
          <w:color w:val="auto"/>
        </w:rPr>
        <w:t>Grafoart</w:t>
      </w:r>
      <w:proofErr w:type="spellEnd"/>
      <w:r w:rsidRPr="007C4457">
        <w:rPr>
          <w:rFonts w:ascii="Times New Roman" w:hAnsi="Times New Roman" w:cs="Times New Roman"/>
          <w:color w:val="auto"/>
        </w:rPr>
        <w:t xml:space="preserve">, </w:t>
      </w:r>
      <w:r w:rsidR="000B59D6" w:rsidRPr="007C4457">
        <w:rPr>
          <w:rFonts w:ascii="Times New Roman" w:hAnsi="Times New Roman" w:cs="Times New Roman"/>
          <w:color w:val="auto"/>
        </w:rPr>
        <w:t>București, 2013</w:t>
      </w:r>
    </w:p>
    <w:p w14:paraId="59A96DC1" w14:textId="77777777" w:rsidR="003A5949" w:rsidRPr="007C4457" w:rsidRDefault="003A5949" w:rsidP="003A594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C4457">
        <w:rPr>
          <w:rFonts w:ascii="Times New Roman" w:hAnsi="Times New Roman" w:cs="Times New Roman"/>
          <w:color w:val="auto"/>
        </w:rPr>
        <w:t xml:space="preserve">Râpă, </w:t>
      </w:r>
      <w:proofErr w:type="spellStart"/>
      <w:r w:rsidRPr="007C4457">
        <w:rPr>
          <w:rFonts w:ascii="Times New Roman" w:hAnsi="Times New Roman" w:cs="Times New Roman"/>
          <w:color w:val="auto"/>
        </w:rPr>
        <w:t>Constantin,Nedelcuţ</w:t>
      </w:r>
      <w:proofErr w:type="spellEnd"/>
      <w:r w:rsidRPr="007C445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C4457">
        <w:rPr>
          <w:rFonts w:ascii="Times New Roman" w:hAnsi="Times New Roman" w:cs="Times New Roman"/>
          <w:color w:val="auto"/>
        </w:rPr>
        <w:t>Nelida</w:t>
      </w:r>
      <w:proofErr w:type="spellEnd"/>
      <w:r w:rsidRPr="007C4457">
        <w:rPr>
          <w:rFonts w:ascii="Times New Roman" w:hAnsi="Times New Roman" w:cs="Times New Roman"/>
          <w:color w:val="auto"/>
        </w:rPr>
        <w:t>,</w:t>
      </w:r>
      <w:r w:rsidRPr="007C4457">
        <w:rPr>
          <w:rFonts w:ascii="Times New Roman" w:hAnsi="Times New Roman" w:cs="Times New Roman"/>
          <w:i/>
          <w:iCs/>
          <w:color w:val="auto"/>
        </w:rPr>
        <w:t xml:space="preserve"> Solfegiu pentru </w:t>
      </w:r>
      <w:proofErr w:type="spellStart"/>
      <w:r w:rsidRPr="007C4457">
        <w:rPr>
          <w:rFonts w:ascii="Times New Roman" w:hAnsi="Times New Roman" w:cs="Times New Roman"/>
          <w:i/>
          <w:iCs/>
          <w:color w:val="auto"/>
        </w:rPr>
        <w:t>toţi</w:t>
      </w:r>
      <w:proofErr w:type="spellEnd"/>
      <w:r w:rsidRPr="007C4457">
        <w:rPr>
          <w:rFonts w:ascii="Times New Roman" w:hAnsi="Times New Roman" w:cs="Times New Roman"/>
          <w:i/>
          <w:iCs/>
          <w:color w:val="auto"/>
        </w:rPr>
        <w:t xml:space="preserve">, </w:t>
      </w:r>
      <w:r w:rsidRPr="007C4457">
        <w:rPr>
          <w:rFonts w:ascii="Times New Roman" w:hAnsi="Times New Roman" w:cs="Times New Roman"/>
          <w:color w:val="auto"/>
        </w:rPr>
        <w:t xml:space="preserve">vol. 1-2, Ed. </w:t>
      </w:r>
      <w:proofErr w:type="spellStart"/>
      <w:r w:rsidRPr="007C4457">
        <w:rPr>
          <w:rFonts w:ascii="Times New Roman" w:hAnsi="Times New Roman" w:cs="Times New Roman"/>
          <w:color w:val="auto"/>
        </w:rPr>
        <w:t>MediaMusica</w:t>
      </w:r>
      <w:proofErr w:type="spellEnd"/>
      <w:r w:rsidRPr="007C4457">
        <w:rPr>
          <w:rFonts w:ascii="Times New Roman" w:hAnsi="Times New Roman" w:cs="Times New Roman"/>
          <w:color w:val="auto"/>
        </w:rPr>
        <w:t xml:space="preserve">, Cluj-Napoca, 1998 </w:t>
      </w:r>
    </w:p>
    <w:p w14:paraId="060B7EB2" w14:textId="77777777" w:rsidR="00DD1775" w:rsidRPr="007C4457" w:rsidRDefault="00DD1775" w:rsidP="00DD1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</w:p>
    <w:p w14:paraId="2C36A749" w14:textId="77777777" w:rsidR="00DD1775" w:rsidRPr="007C4457" w:rsidRDefault="00DD1775" w:rsidP="00DD1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</w:p>
    <w:p w14:paraId="2F40DBDC" w14:textId="3E17206C" w:rsidR="001239EF" w:rsidRPr="007C4457" w:rsidRDefault="001239EF">
      <w:pPr>
        <w:rPr>
          <w:rFonts w:ascii="Times New Roman" w:hAnsi="Times New Roman" w:cs="Times New Roman"/>
        </w:rPr>
      </w:pPr>
    </w:p>
    <w:p w14:paraId="26B99552" w14:textId="7F97D915" w:rsidR="00177231" w:rsidRPr="007C4457" w:rsidRDefault="007C4457" w:rsidP="00E81A5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457">
        <w:rPr>
          <w:rFonts w:ascii="Times New Roman" w:hAnsi="Times New Roman" w:cs="Times New Roman"/>
          <w:b/>
          <w:bCs/>
          <w:sz w:val="28"/>
          <w:szCs w:val="28"/>
        </w:rPr>
        <w:t xml:space="preserve">ISTORIA MUZICII </w:t>
      </w:r>
    </w:p>
    <w:p w14:paraId="4B711604" w14:textId="77777777" w:rsidR="009406E6" w:rsidRPr="007C4457" w:rsidRDefault="009406E6" w:rsidP="00E81A5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14:paraId="311484E2" w14:textId="631624B4" w:rsidR="005003E1" w:rsidRPr="007C4457" w:rsidRDefault="00E81A59" w:rsidP="00E81A5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4CD7" w:rsidRPr="007C4457">
        <w:rPr>
          <w:rFonts w:ascii="Times New Roman" w:hAnsi="Times New Roman" w:cs="Times New Roman"/>
          <w:b/>
          <w:sz w:val="24"/>
          <w:szCs w:val="24"/>
        </w:rPr>
        <w:t>C</w:t>
      </w:r>
      <w:r w:rsidRPr="007C4457">
        <w:rPr>
          <w:rFonts w:ascii="Times New Roman" w:hAnsi="Times New Roman" w:cs="Times New Roman"/>
          <w:b/>
          <w:sz w:val="24"/>
          <w:szCs w:val="24"/>
        </w:rPr>
        <w:t>lasa</w:t>
      </w:r>
      <w:proofErr w:type="spellEnd"/>
      <w:r w:rsidRPr="007C4457">
        <w:rPr>
          <w:rFonts w:ascii="Times New Roman" w:hAnsi="Times New Roman" w:cs="Times New Roman"/>
          <w:b/>
          <w:sz w:val="24"/>
          <w:szCs w:val="24"/>
        </w:rPr>
        <w:t xml:space="preserve"> a X-a</w:t>
      </w:r>
    </w:p>
    <w:p w14:paraId="7C3B65E1" w14:textId="66B14A2D" w:rsidR="00E81A59" w:rsidRPr="007C4457" w:rsidRDefault="00E81A59" w:rsidP="00E81A5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457">
        <w:rPr>
          <w:rFonts w:ascii="Times New Roman" w:hAnsi="Times New Roman" w:cs="Times New Roman"/>
          <w:sz w:val="24"/>
          <w:szCs w:val="24"/>
        </w:rPr>
        <w:t xml:space="preserve">1.Cultura </w:t>
      </w:r>
      <w:proofErr w:type="spellStart"/>
      <w:r w:rsidRPr="007C4457">
        <w:rPr>
          <w:rFonts w:ascii="Times New Roman" w:hAnsi="Times New Roman" w:cs="Times New Roman"/>
          <w:sz w:val="24"/>
          <w:szCs w:val="24"/>
        </w:rPr>
        <w:t>muzical</w:t>
      </w:r>
      <w:proofErr w:type="spellEnd"/>
      <w:r w:rsidRPr="007C4457">
        <w:rPr>
          <w:rFonts w:ascii="Times New Roman" w:hAnsi="Times New Roman" w:cs="Times New Roman"/>
          <w:sz w:val="24"/>
          <w:szCs w:val="24"/>
          <w:lang w:val="ro-RO"/>
        </w:rPr>
        <w:t>ă medievală (muzica bizantină și cântarea gregoriană)</w:t>
      </w:r>
    </w:p>
    <w:p w14:paraId="6FDB8EE1" w14:textId="6345AF0F" w:rsidR="00E81A59" w:rsidRPr="007C4457" w:rsidRDefault="00E81A59" w:rsidP="00E81A5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4457">
        <w:rPr>
          <w:rFonts w:ascii="Times New Roman" w:hAnsi="Times New Roman" w:cs="Times New Roman"/>
          <w:sz w:val="24"/>
          <w:szCs w:val="24"/>
          <w:lang w:val="ro-RO"/>
        </w:rPr>
        <w:t>2.Renașterea muzicală (</w:t>
      </w:r>
      <w:r w:rsidR="00177231" w:rsidRPr="007C4457">
        <w:rPr>
          <w:rFonts w:ascii="Times New Roman" w:hAnsi="Times New Roman" w:cs="Times New Roman"/>
          <w:sz w:val="24"/>
          <w:szCs w:val="24"/>
          <w:lang w:val="ro-RO"/>
        </w:rPr>
        <w:t>periodizare, trăsături, compozitori reprezentativi</w:t>
      </w:r>
      <w:r w:rsidR="00584CD7" w:rsidRPr="007C4457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7D945687" w14:textId="3EC874AD" w:rsidR="00E81A59" w:rsidRPr="007C4457" w:rsidRDefault="00E81A59" w:rsidP="00E81A5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B30DF99" w14:textId="07C3391B" w:rsidR="00E81A59" w:rsidRPr="007C4457" w:rsidRDefault="00E81A59" w:rsidP="00E81A5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C4457">
        <w:rPr>
          <w:rFonts w:ascii="Times New Roman" w:hAnsi="Times New Roman" w:cs="Times New Roman"/>
          <w:b/>
          <w:bCs/>
          <w:sz w:val="24"/>
          <w:szCs w:val="24"/>
          <w:lang w:val="ro-RO"/>
        </w:rPr>
        <w:t>Clasa a XI-a</w:t>
      </w:r>
    </w:p>
    <w:p w14:paraId="315CAFFF" w14:textId="47D6DED3" w:rsidR="00E81A59" w:rsidRPr="007C4457" w:rsidRDefault="00E81A59" w:rsidP="00E81A5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4457">
        <w:rPr>
          <w:rFonts w:ascii="Times New Roman" w:hAnsi="Times New Roman" w:cs="Times New Roman"/>
          <w:sz w:val="24"/>
          <w:szCs w:val="24"/>
          <w:lang w:val="ro-RO"/>
        </w:rPr>
        <w:t>1.Barocul muzical (</w:t>
      </w:r>
      <w:bookmarkStart w:id="5" w:name="_Hlk109221092"/>
      <w:r w:rsidR="00E90C06" w:rsidRPr="007C4457">
        <w:rPr>
          <w:rFonts w:ascii="Times New Roman" w:hAnsi="Times New Roman" w:cs="Times New Roman"/>
          <w:sz w:val="24"/>
          <w:szCs w:val="24"/>
          <w:lang w:val="ro-RO"/>
        </w:rPr>
        <w:t xml:space="preserve">periodizare, trăsături, </w:t>
      </w:r>
      <w:r w:rsidR="00177231" w:rsidRPr="007C4457">
        <w:rPr>
          <w:rFonts w:ascii="Times New Roman" w:hAnsi="Times New Roman" w:cs="Times New Roman"/>
          <w:sz w:val="24"/>
          <w:szCs w:val="24"/>
          <w:lang w:val="ro-RO"/>
        </w:rPr>
        <w:t xml:space="preserve">creația </w:t>
      </w:r>
      <w:r w:rsidR="00E90C06" w:rsidRPr="007C4457">
        <w:rPr>
          <w:rFonts w:ascii="Times New Roman" w:hAnsi="Times New Roman" w:cs="Times New Roman"/>
          <w:sz w:val="24"/>
          <w:szCs w:val="24"/>
          <w:lang w:val="ro-RO"/>
        </w:rPr>
        <w:t>compozitori</w:t>
      </w:r>
      <w:r w:rsidR="00177231" w:rsidRPr="007C4457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="00E90C06" w:rsidRPr="007C4457">
        <w:rPr>
          <w:rFonts w:ascii="Times New Roman" w:hAnsi="Times New Roman" w:cs="Times New Roman"/>
          <w:sz w:val="24"/>
          <w:szCs w:val="24"/>
          <w:lang w:val="ro-RO"/>
        </w:rPr>
        <w:t xml:space="preserve"> reprezentativi: </w:t>
      </w:r>
      <w:bookmarkEnd w:id="5"/>
      <w:r w:rsidRPr="007C4457">
        <w:rPr>
          <w:rFonts w:ascii="Times New Roman" w:hAnsi="Times New Roman" w:cs="Times New Roman"/>
          <w:sz w:val="24"/>
          <w:szCs w:val="24"/>
          <w:lang w:val="ro-RO"/>
        </w:rPr>
        <w:t>Johann Sebastian Bach)</w:t>
      </w:r>
    </w:p>
    <w:p w14:paraId="5DE329AB" w14:textId="3DE448E4" w:rsidR="00E81A59" w:rsidRDefault="00E81A59" w:rsidP="00E81A5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4457">
        <w:rPr>
          <w:rFonts w:ascii="Times New Roman" w:hAnsi="Times New Roman" w:cs="Times New Roman"/>
          <w:sz w:val="24"/>
          <w:szCs w:val="24"/>
          <w:lang w:val="ro-RO"/>
        </w:rPr>
        <w:lastRenderedPageBreak/>
        <w:t>2.Clasicismul vienez (</w:t>
      </w:r>
      <w:bookmarkStart w:id="6" w:name="_Hlk109221061"/>
      <w:r w:rsidR="00E90C06" w:rsidRPr="007C4457">
        <w:rPr>
          <w:rFonts w:ascii="Times New Roman" w:hAnsi="Times New Roman" w:cs="Times New Roman"/>
          <w:sz w:val="24"/>
          <w:szCs w:val="24"/>
          <w:lang w:val="ro-RO"/>
        </w:rPr>
        <w:t xml:space="preserve">periodizare, trăsături, </w:t>
      </w:r>
      <w:r w:rsidR="00177231" w:rsidRPr="007C4457">
        <w:rPr>
          <w:rFonts w:ascii="Times New Roman" w:hAnsi="Times New Roman" w:cs="Times New Roman"/>
          <w:sz w:val="24"/>
          <w:szCs w:val="24"/>
          <w:lang w:val="ro-RO"/>
        </w:rPr>
        <w:t xml:space="preserve">creația </w:t>
      </w:r>
      <w:r w:rsidR="00E90C06" w:rsidRPr="007C4457">
        <w:rPr>
          <w:rFonts w:ascii="Times New Roman" w:hAnsi="Times New Roman" w:cs="Times New Roman"/>
          <w:sz w:val="24"/>
          <w:szCs w:val="24"/>
          <w:lang w:val="ro-RO"/>
        </w:rPr>
        <w:t>compozitori</w:t>
      </w:r>
      <w:r w:rsidR="00177231" w:rsidRPr="007C4457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="00E90C06" w:rsidRPr="007C4457">
        <w:rPr>
          <w:rFonts w:ascii="Times New Roman" w:hAnsi="Times New Roman" w:cs="Times New Roman"/>
          <w:sz w:val="24"/>
          <w:szCs w:val="24"/>
          <w:lang w:val="ro-RO"/>
        </w:rPr>
        <w:t xml:space="preserve"> reprezentativi</w:t>
      </w:r>
      <w:bookmarkEnd w:id="6"/>
      <w:r w:rsidR="00E90C06" w:rsidRPr="007C4457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Pr="007C4457">
        <w:rPr>
          <w:rFonts w:ascii="Times New Roman" w:hAnsi="Times New Roman" w:cs="Times New Roman"/>
          <w:sz w:val="24"/>
          <w:szCs w:val="24"/>
          <w:lang w:val="ro-RO"/>
        </w:rPr>
        <w:t>J. Haydn, W. A. Mozart, L. van Beethoven)</w:t>
      </w:r>
    </w:p>
    <w:p w14:paraId="79CD1908" w14:textId="4C464FAD" w:rsidR="007C4457" w:rsidRDefault="007C4457" w:rsidP="00E81A5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06B7EC8" w14:textId="77777777" w:rsidR="007C4457" w:rsidRPr="007C4457" w:rsidRDefault="007C4457" w:rsidP="00E81A5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56DDB19" w14:textId="527B2406" w:rsidR="00E81A59" w:rsidRPr="007C4457" w:rsidRDefault="00E81A59" w:rsidP="00E81A5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921E121" w14:textId="7F919654" w:rsidR="00E81A59" w:rsidRPr="007C4457" w:rsidRDefault="00E81A59" w:rsidP="00E81A5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C4457">
        <w:rPr>
          <w:rFonts w:ascii="Times New Roman" w:hAnsi="Times New Roman" w:cs="Times New Roman"/>
          <w:b/>
          <w:bCs/>
          <w:sz w:val="24"/>
          <w:szCs w:val="24"/>
          <w:lang w:val="ro-RO"/>
        </w:rPr>
        <w:t>Clasa a XII-a</w:t>
      </w:r>
    </w:p>
    <w:p w14:paraId="0F411A6A" w14:textId="5CDFE30F" w:rsidR="00E81A59" w:rsidRPr="007C4457" w:rsidRDefault="00E81A59" w:rsidP="00E81A5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4457">
        <w:rPr>
          <w:rFonts w:ascii="Times New Roman" w:hAnsi="Times New Roman" w:cs="Times New Roman"/>
          <w:sz w:val="24"/>
          <w:szCs w:val="24"/>
          <w:lang w:val="ro-RO"/>
        </w:rPr>
        <w:t>1.</w:t>
      </w:r>
      <w:r w:rsidR="00E90C06" w:rsidRPr="007C4457">
        <w:rPr>
          <w:rFonts w:ascii="Times New Roman" w:hAnsi="Times New Roman" w:cs="Times New Roman"/>
          <w:sz w:val="24"/>
          <w:szCs w:val="24"/>
          <w:lang w:val="ro-RO"/>
        </w:rPr>
        <w:t xml:space="preserve">Romantismul muzical (periodizare, trăsături, </w:t>
      </w:r>
      <w:r w:rsidR="00177231" w:rsidRPr="007C4457">
        <w:rPr>
          <w:rFonts w:ascii="Times New Roman" w:hAnsi="Times New Roman" w:cs="Times New Roman"/>
          <w:sz w:val="24"/>
          <w:szCs w:val="24"/>
          <w:lang w:val="ro-RO"/>
        </w:rPr>
        <w:t xml:space="preserve">creația </w:t>
      </w:r>
      <w:r w:rsidR="00E90C06" w:rsidRPr="007C4457">
        <w:rPr>
          <w:rFonts w:ascii="Times New Roman" w:hAnsi="Times New Roman" w:cs="Times New Roman"/>
          <w:sz w:val="24"/>
          <w:szCs w:val="24"/>
          <w:lang w:val="ro-RO"/>
        </w:rPr>
        <w:t>compozitori</w:t>
      </w:r>
      <w:r w:rsidR="00177231" w:rsidRPr="007C4457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="00E90C06" w:rsidRPr="007C4457">
        <w:rPr>
          <w:rFonts w:ascii="Times New Roman" w:hAnsi="Times New Roman" w:cs="Times New Roman"/>
          <w:sz w:val="24"/>
          <w:szCs w:val="24"/>
          <w:lang w:val="ro-RO"/>
        </w:rPr>
        <w:t xml:space="preserve"> reprezentativi: </w:t>
      </w:r>
      <w:proofErr w:type="spellStart"/>
      <w:r w:rsidR="00E90C06" w:rsidRPr="007C4457">
        <w:rPr>
          <w:rFonts w:ascii="Times New Roman" w:hAnsi="Times New Roman" w:cs="Times New Roman"/>
          <w:sz w:val="24"/>
          <w:szCs w:val="24"/>
          <w:lang w:val="ro-RO"/>
        </w:rPr>
        <w:t>Fr.Schubert</w:t>
      </w:r>
      <w:proofErr w:type="spellEnd"/>
      <w:r w:rsidR="00E90C06" w:rsidRPr="007C4457">
        <w:rPr>
          <w:rFonts w:ascii="Times New Roman" w:hAnsi="Times New Roman" w:cs="Times New Roman"/>
          <w:sz w:val="24"/>
          <w:szCs w:val="24"/>
          <w:lang w:val="ro-RO"/>
        </w:rPr>
        <w:t>, R. Schumann, Fr. Chopin, F. Mendelssohn – Bartholdy, Fr. Liszt, H. Berlioz, J. Brahms)</w:t>
      </w:r>
    </w:p>
    <w:p w14:paraId="5F747EED" w14:textId="1C34D098" w:rsidR="00E90C06" w:rsidRPr="007C4457" w:rsidRDefault="00E90C06" w:rsidP="00E81A5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4457">
        <w:rPr>
          <w:rFonts w:ascii="Times New Roman" w:hAnsi="Times New Roman" w:cs="Times New Roman"/>
          <w:sz w:val="24"/>
          <w:szCs w:val="24"/>
          <w:lang w:val="ro-RO"/>
        </w:rPr>
        <w:t xml:space="preserve">2.Opera romantică ( </w:t>
      </w:r>
      <w:r w:rsidR="00177231" w:rsidRPr="007C4457">
        <w:rPr>
          <w:rFonts w:ascii="Times New Roman" w:hAnsi="Times New Roman" w:cs="Times New Roman"/>
          <w:sz w:val="24"/>
          <w:szCs w:val="24"/>
          <w:lang w:val="ro-RO"/>
        </w:rPr>
        <w:t xml:space="preserve">creația compozitorilor: </w:t>
      </w:r>
      <w:r w:rsidRPr="007C4457">
        <w:rPr>
          <w:rFonts w:ascii="Times New Roman" w:hAnsi="Times New Roman" w:cs="Times New Roman"/>
          <w:sz w:val="24"/>
          <w:szCs w:val="24"/>
          <w:lang w:val="ro-RO"/>
        </w:rPr>
        <w:t>G. Verdi, C. M. von Weber, G. Bizet</w:t>
      </w:r>
      <w:r w:rsidR="00584CD7" w:rsidRPr="007C4457">
        <w:rPr>
          <w:rFonts w:ascii="Times New Roman" w:hAnsi="Times New Roman" w:cs="Times New Roman"/>
          <w:sz w:val="24"/>
          <w:szCs w:val="24"/>
          <w:lang w:val="ro-RO"/>
        </w:rPr>
        <w:t>, R. Wagner</w:t>
      </w:r>
      <w:r w:rsidRPr="007C4457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7B3A9BE7" w14:textId="77777777" w:rsidR="005003E1" w:rsidRPr="007C4457" w:rsidRDefault="005003E1" w:rsidP="005003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3982473D" w14:textId="789DE2DB" w:rsidR="005003E1" w:rsidRPr="007C4457" w:rsidRDefault="005003E1" w:rsidP="0050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  <w:bookmarkStart w:id="7" w:name="_3znysh7" w:colFirst="0" w:colLast="0"/>
      <w:bookmarkEnd w:id="7"/>
    </w:p>
    <w:p w14:paraId="55F3B8F7" w14:textId="77777777" w:rsidR="005003E1" w:rsidRPr="007C4457" w:rsidRDefault="005003E1" w:rsidP="0050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</w:p>
    <w:p w14:paraId="020BB25A" w14:textId="77777777" w:rsidR="005003E1" w:rsidRPr="007C4457" w:rsidRDefault="005003E1" w:rsidP="0050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57">
        <w:rPr>
          <w:rFonts w:ascii="Times New Roman" w:hAnsi="Times New Roman" w:cs="Times New Roman"/>
          <w:b/>
          <w:sz w:val="24"/>
          <w:szCs w:val="24"/>
        </w:rPr>
        <w:t>BIBLIOGRAFIE:</w:t>
      </w:r>
    </w:p>
    <w:p w14:paraId="622D1D35" w14:textId="77777777" w:rsidR="005003E1" w:rsidRPr="007C4457" w:rsidRDefault="005003E1" w:rsidP="005003E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457">
        <w:rPr>
          <w:rFonts w:ascii="Times New Roman" w:hAnsi="Times New Roman" w:cs="Times New Roman"/>
          <w:sz w:val="24"/>
          <w:szCs w:val="24"/>
        </w:rPr>
        <w:t>Chelaru, Carmen</w:t>
      </w:r>
      <w:r w:rsidRPr="007C4457">
        <w:rPr>
          <w:rFonts w:ascii="Times New Roman" w:hAnsi="Times New Roman" w:cs="Times New Roman"/>
          <w:i/>
          <w:sz w:val="24"/>
          <w:szCs w:val="24"/>
        </w:rPr>
        <w:t xml:space="preserve">, Cui </w:t>
      </w:r>
      <w:proofErr w:type="spellStart"/>
      <w:r w:rsidRPr="007C4457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7C4457">
        <w:rPr>
          <w:rFonts w:ascii="Times New Roman" w:hAnsi="Times New Roman" w:cs="Times New Roman"/>
          <w:i/>
          <w:sz w:val="24"/>
          <w:szCs w:val="24"/>
        </w:rPr>
        <w:t xml:space="preserve">-e </w:t>
      </w:r>
      <w:proofErr w:type="spellStart"/>
      <w:r w:rsidRPr="007C4457">
        <w:rPr>
          <w:rFonts w:ascii="Times New Roman" w:hAnsi="Times New Roman" w:cs="Times New Roman"/>
          <w:i/>
          <w:sz w:val="24"/>
          <w:szCs w:val="24"/>
        </w:rPr>
        <w:t>frica</w:t>
      </w:r>
      <w:proofErr w:type="spellEnd"/>
      <w:r w:rsidRPr="007C4457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7C4457">
        <w:rPr>
          <w:rFonts w:ascii="Times New Roman" w:hAnsi="Times New Roman" w:cs="Times New Roman"/>
          <w:i/>
          <w:sz w:val="24"/>
          <w:szCs w:val="24"/>
        </w:rPr>
        <w:t>Istoria</w:t>
      </w:r>
      <w:proofErr w:type="spellEnd"/>
      <w:r w:rsidRPr="007C44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4457">
        <w:rPr>
          <w:rFonts w:ascii="Times New Roman" w:hAnsi="Times New Roman" w:cs="Times New Roman"/>
          <w:i/>
          <w:sz w:val="24"/>
          <w:szCs w:val="24"/>
        </w:rPr>
        <w:t>Muzicii</w:t>
      </w:r>
      <w:proofErr w:type="spellEnd"/>
      <w:r w:rsidRPr="007C445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C4457">
        <w:rPr>
          <w:rFonts w:ascii="Times New Roman" w:hAnsi="Times New Roman" w:cs="Times New Roman"/>
          <w:sz w:val="24"/>
          <w:szCs w:val="24"/>
        </w:rPr>
        <w:t>Ed. Artes, 2018 (</w:t>
      </w:r>
      <w:r w:rsidRPr="007C4457">
        <w:rPr>
          <w:rFonts w:ascii="Times New Roman" w:hAnsi="Times New Roman" w:cs="Times New Roman"/>
          <w:sz w:val="24"/>
          <w:szCs w:val="24"/>
          <w:u w:val="single"/>
        </w:rPr>
        <w:t>https://issuu.com/carmen-chelaru/docs/1_carmen_chelaru_-_cui_i-e_frica_de</w:t>
      </w:r>
      <w:r w:rsidRPr="007C4457">
        <w:rPr>
          <w:rFonts w:ascii="Times New Roman" w:hAnsi="Times New Roman" w:cs="Times New Roman"/>
          <w:sz w:val="24"/>
          <w:szCs w:val="24"/>
        </w:rPr>
        <w:t>).</w:t>
      </w:r>
    </w:p>
    <w:p w14:paraId="139F9454" w14:textId="77777777" w:rsidR="005003E1" w:rsidRPr="007C4457" w:rsidRDefault="005003E1" w:rsidP="005003E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457">
        <w:rPr>
          <w:rFonts w:ascii="Times New Roman" w:hAnsi="Times New Roman" w:cs="Times New Roman"/>
          <w:sz w:val="24"/>
          <w:szCs w:val="24"/>
        </w:rPr>
        <w:t>Drida</w:t>
      </w:r>
      <w:proofErr w:type="spellEnd"/>
      <w:r w:rsidRPr="007C4457">
        <w:rPr>
          <w:rFonts w:ascii="Times New Roman" w:hAnsi="Times New Roman" w:cs="Times New Roman"/>
          <w:sz w:val="24"/>
          <w:szCs w:val="24"/>
        </w:rPr>
        <w:t xml:space="preserve">, Mirela, </w:t>
      </w:r>
      <w:r w:rsidRPr="007C4457">
        <w:rPr>
          <w:rFonts w:ascii="Times New Roman" w:hAnsi="Times New Roman" w:cs="Times New Roman"/>
          <w:i/>
          <w:sz w:val="24"/>
          <w:szCs w:val="24"/>
        </w:rPr>
        <w:t xml:space="preserve">Manual de </w:t>
      </w:r>
      <w:proofErr w:type="spellStart"/>
      <w:r w:rsidRPr="007C4457">
        <w:rPr>
          <w:rFonts w:ascii="Times New Roman" w:hAnsi="Times New Roman" w:cs="Times New Roman"/>
          <w:i/>
          <w:sz w:val="24"/>
          <w:szCs w:val="24"/>
        </w:rPr>
        <w:t>Istoria</w:t>
      </w:r>
      <w:proofErr w:type="spellEnd"/>
      <w:r w:rsidRPr="007C44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4457">
        <w:rPr>
          <w:rFonts w:ascii="Times New Roman" w:hAnsi="Times New Roman" w:cs="Times New Roman"/>
          <w:i/>
          <w:sz w:val="24"/>
          <w:szCs w:val="24"/>
        </w:rPr>
        <w:t>Muzicii</w:t>
      </w:r>
      <w:proofErr w:type="spellEnd"/>
      <w:r w:rsidRPr="007C4457">
        <w:rPr>
          <w:rFonts w:ascii="Times New Roman" w:hAnsi="Times New Roman" w:cs="Times New Roman"/>
          <w:i/>
          <w:sz w:val="24"/>
          <w:szCs w:val="24"/>
        </w:rPr>
        <w:t xml:space="preserve">, Manual </w:t>
      </w:r>
      <w:proofErr w:type="spellStart"/>
      <w:r w:rsidRPr="007C4457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7C44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4457">
        <w:rPr>
          <w:rFonts w:ascii="Times New Roman" w:hAnsi="Times New Roman" w:cs="Times New Roman"/>
          <w:i/>
          <w:sz w:val="24"/>
          <w:szCs w:val="24"/>
        </w:rPr>
        <w:t>licee</w:t>
      </w:r>
      <w:proofErr w:type="spellEnd"/>
      <w:r w:rsidRPr="007C44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4457">
        <w:rPr>
          <w:rFonts w:ascii="Times New Roman" w:hAnsi="Times New Roman" w:cs="Times New Roman"/>
          <w:i/>
          <w:sz w:val="24"/>
          <w:szCs w:val="24"/>
        </w:rPr>
        <w:t>vocaționale</w:t>
      </w:r>
      <w:proofErr w:type="spellEnd"/>
      <w:r w:rsidRPr="007C445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C4457">
        <w:rPr>
          <w:rFonts w:ascii="Times New Roman" w:hAnsi="Times New Roman" w:cs="Times New Roman"/>
          <w:i/>
          <w:sz w:val="24"/>
          <w:szCs w:val="24"/>
        </w:rPr>
        <w:t>specializarea</w:t>
      </w:r>
      <w:proofErr w:type="spellEnd"/>
      <w:r w:rsidRPr="007C44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4457">
        <w:rPr>
          <w:rFonts w:ascii="Times New Roman" w:hAnsi="Times New Roman" w:cs="Times New Roman"/>
          <w:i/>
          <w:sz w:val="24"/>
          <w:szCs w:val="24"/>
        </w:rPr>
        <w:t>muzică</w:t>
      </w:r>
      <w:proofErr w:type="spellEnd"/>
      <w:r w:rsidRPr="007C445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C4457">
        <w:rPr>
          <w:rFonts w:ascii="Times New Roman" w:hAnsi="Times New Roman" w:cs="Times New Roman"/>
          <w:i/>
          <w:sz w:val="24"/>
          <w:szCs w:val="24"/>
        </w:rPr>
        <w:t>Clasa</w:t>
      </w:r>
      <w:proofErr w:type="spellEnd"/>
      <w:r w:rsidRPr="007C4457">
        <w:rPr>
          <w:rFonts w:ascii="Times New Roman" w:hAnsi="Times New Roman" w:cs="Times New Roman"/>
          <w:i/>
          <w:sz w:val="24"/>
          <w:szCs w:val="24"/>
        </w:rPr>
        <w:t xml:space="preserve"> a - IX-a </w:t>
      </w:r>
      <w:proofErr w:type="spellStart"/>
      <w:r w:rsidRPr="007C4457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7C4457">
        <w:rPr>
          <w:rFonts w:ascii="Times New Roman" w:hAnsi="Times New Roman" w:cs="Times New Roman"/>
          <w:i/>
          <w:sz w:val="24"/>
          <w:szCs w:val="24"/>
        </w:rPr>
        <w:t xml:space="preserve"> a - X-a, </w:t>
      </w:r>
      <w:r w:rsidRPr="007C4457">
        <w:rPr>
          <w:rFonts w:ascii="Times New Roman" w:hAnsi="Times New Roman" w:cs="Times New Roman"/>
          <w:sz w:val="24"/>
          <w:szCs w:val="24"/>
        </w:rPr>
        <w:t xml:space="preserve">Ed. CD Press, </w:t>
      </w:r>
      <w:proofErr w:type="spellStart"/>
      <w:r w:rsidRPr="007C4457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7C4457">
        <w:rPr>
          <w:rFonts w:ascii="Times New Roman" w:hAnsi="Times New Roman" w:cs="Times New Roman"/>
          <w:sz w:val="24"/>
          <w:szCs w:val="24"/>
        </w:rPr>
        <w:t>, 2007.</w:t>
      </w:r>
    </w:p>
    <w:p w14:paraId="57632AFB" w14:textId="77777777" w:rsidR="005003E1" w:rsidRPr="007C4457" w:rsidRDefault="005003E1" w:rsidP="005003E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457">
        <w:rPr>
          <w:rFonts w:ascii="Times New Roman" w:hAnsi="Times New Roman" w:cs="Times New Roman"/>
          <w:sz w:val="24"/>
          <w:szCs w:val="24"/>
        </w:rPr>
        <w:t>Ştefănescu</w:t>
      </w:r>
      <w:proofErr w:type="spellEnd"/>
      <w:r w:rsidRPr="007C4457">
        <w:rPr>
          <w:rFonts w:ascii="Times New Roman" w:hAnsi="Times New Roman" w:cs="Times New Roman"/>
          <w:sz w:val="24"/>
          <w:szCs w:val="24"/>
        </w:rPr>
        <w:t>, Ioana</w:t>
      </w:r>
      <w:r w:rsidRPr="007C4457">
        <w:rPr>
          <w:rFonts w:ascii="Times New Roman" w:hAnsi="Times New Roman" w:cs="Times New Roman"/>
          <w:i/>
          <w:sz w:val="24"/>
          <w:szCs w:val="24"/>
        </w:rPr>
        <w:t xml:space="preserve">, O </w:t>
      </w:r>
      <w:proofErr w:type="spellStart"/>
      <w:r w:rsidRPr="007C4457">
        <w:rPr>
          <w:rFonts w:ascii="Times New Roman" w:hAnsi="Times New Roman" w:cs="Times New Roman"/>
          <w:i/>
          <w:sz w:val="24"/>
          <w:szCs w:val="24"/>
        </w:rPr>
        <w:t>istorie</w:t>
      </w:r>
      <w:proofErr w:type="spellEnd"/>
      <w:r w:rsidRPr="007C4457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7C4457">
        <w:rPr>
          <w:rFonts w:ascii="Times New Roman" w:hAnsi="Times New Roman" w:cs="Times New Roman"/>
          <w:i/>
          <w:sz w:val="24"/>
          <w:szCs w:val="24"/>
        </w:rPr>
        <w:t>Muzicii</w:t>
      </w:r>
      <w:proofErr w:type="spellEnd"/>
      <w:r w:rsidRPr="007C44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4457">
        <w:rPr>
          <w:rFonts w:ascii="Times New Roman" w:hAnsi="Times New Roman" w:cs="Times New Roman"/>
          <w:i/>
          <w:sz w:val="24"/>
          <w:szCs w:val="24"/>
        </w:rPr>
        <w:t>Universale</w:t>
      </w:r>
      <w:proofErr w:type="spellEnd"/>
      <w:r w:rsidRPr="007C445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C4457">
        <w:rPr>
          <w:rFonts w:ascii="Times New Roman" w:hAnsi="Times New Roman" w:cs="Times New Roman"/>
          <w:sz w:val="24"/>
          <w:szCs w:val="24"/>
        </w:rPr>
        <w:t xml:space="preserve">vol. I-IV, Ed. </w:t>
      </w:r>
      <w:proofErr w:type="spellStart"/>
      <w:r w:rsidRPr="007C4457">
        <w:rPr>
          <w:rFonts w:ascii="Times New Roman" w:hAnsi="Times New Roman" w:cs="Times New Roman"/>
          <w:sz w:val="24"/>
          <w:szCs w:val="24"/>
        </w:rPr>
        <w:t>Grafoart</w:t>
      </w:r>
      <w:proofErr w:type="spellEnd"/>
      <w:r w:rsidRPr="007C4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57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7C4457">
        <w:rPr>
          <w:rFonts w:ascii="Times New Roman" w:hAnsi="Times New Roman" w:cs="Times New Roman"/>
          <w:sz w:val="24"/>
          <w:szCs w:val="24"/>
        </w:rPr>
        <w:t>, 2018</w:t>
      </w:r>
    </w:p>
    <w:p w14:paraId="1274C504" w14:textId="77777777" w:rsidR="005003E1" w:rsidRPr="007C4457" w:rsidRDefault="005003E1" w:rsidP="005003E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457">
        <w:rPr>
          <w:rFonts w:ascii="Times New Roman" w:hAnsi="Times New Roman" w:cs="Times New Roman"/>
          <w:i/>
          <w:sz w:val="24"/>
          <w:szCs w:val="24"/>
        </w:rPr>
        <w:t>Dicţionar</w:t>
      </w:r>
      <w:proofErr w:type="spellEnd"/>
      <w:r w:rsidRPr="007C4457">
        <w:rPr>
          <w:rFonts w:ascii="Times New Roman" w:hAnsi="Times New Roman" w:cs="Times New Roman"/>
          <w:i/>
          <w:sz w:val="24"/>
          <w:szCs w:val="24"/>
        </w:rPr>
        <w:t xml:space="preserve"> de Mari Muzicieni, </w:t>
      </w:r>
      <w:r w:rsidRPr="007C4457">
        <w:rPr>
          <w:rFonts w:ascii="Times New Roman" w:hAnsi="Times New Roman" w:cs="Times New Roman"/>
          <w:sz w:val="24"/>
          <w:szCs w:val="24"/>
        </w:rPr>
        <w:t xml:space="preserve">Ed. </w:t>
      </w:r>
      <w:proofErr w:type="spellStart"/>
      <w:r w:rsidRPr="007C4457">
        <w:rPr>
          <w:rFonts w:ascii="Times New Roman" w:hAnsi="Times New Roman" w:cs="Times New Roman"/>
          <w:sz w:val="24"/>
          <w:szCs w:val="24"/>
        </w:rPr>
        <w:t>Univers</w:t>
      </w:r>
      <w:proofErr w:type="spellEnd"/>
      <w:r w:rsidRPr="007C4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57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7C4457">
        <w:rPr>
          <w:rFonts w:ascii="Times New Roman" w:hAnsi="Times New Roman" w:cs="Times New Roman"/>
          <w:sz w:val="24"/>
          <w:szCs w:val="24"/>
        </w:rPr>
        <w:t>, 2000.</w:t>
      </w:r>
    </w:p>
    <w:p w14:paraId="740C295A" w14:textId="77777777" w:rsidR="005003E1" w:rsidRPr="007C4457" w:rsidRDefault="005003E1" w:rsidP="005003E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457">
        <w:rPr>
          <w:rFonts w:ascii="Times New Roman" w:hAnsi="Times New Roman" w:cs="Times New Roman"/>
          <w:i/>
          <w:sz w:val="24"/>
          <w:szCs w:val="24"/>
          <w:u w:val="single"/>
        </w:rPr>
        <w:t>https://cpciasi.wordpress.com/</w:t>
      </w:r>
      <w:r w:rsidRPr="007C4457">
        <w:rPr>
          <w:rFonts w:ascii="Times New Roman" w:hAnsi="Times New Roman" w:cs="Times New Roman"/>
          <w:sz w:val="24"/>
          <w:szCs w:val="24"/>
        </w:rPr>
        <w:t xml:space="preserve"> -12 </w:t>
      </w:r>
      <w:proofErr w:type="spellStart"/>
      <w:r w:rsidRPr="007C4457">
        <w:rPr>
          <w:rFonts w:ascii="Times New Roman" w:hAnsi="Times New Roman" w:cs="Times New Roman"/>
          <w:sz w:val="24"/>
          <w:szCs w:val="24"/>
        </w:rPr>
        <w:t>Lecții</w:t>
      </w:r>
      <w:proofErr w:type="spellEnd"/>
      <w:r w:rsidRPr="007C44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4457">
        <w:rPr>
          <w:rFonts w:ascii="Times New Roman" w:hAnsi="Times New Roman" w:cs="Times New Roman"/>
          <w:sz w:val="24"/>
          <w:szCs w:val="24"/>
        </w:rPr>
        <w:t>istoria</w:t>
      </w:r>
      <w:proofErr w:type="spellEnd"/>
      <w:r w:rsidRPr="007C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57">
        <w:rPr>
          <w:rFonts w:ascii="Times New Roman" w:hAnsi="Times New Roman" w:cs="Times New Roman"/>
          <w:sz w:val="24"/>
          <w:szCs w:val="24"/>
        </w:rPr>
        <w:t>muzicii</w:t>
      </w:r>
      <w:proofErr w:type="spellEnd"/>
      <w:r w:rsidRPr="007C4457">
        <w:rPr>
          <w:rFonts w:ascii="Times New Roman" w:hAnsi="Times New Roman" w:cs="Times New Roman"/>
          <w:sz w:val="24"/>
          <w:szCs w:val="24"/>
        </w:rPr>
        <w:t>.</w:t>
      </w:r>
    </w:p>
    <w:p w14:paraId="119B67D2" w14:textId="5C14E41E" w:rsidR="005003E1" w:rsidRPr="007C4457" w:rsidRDefault="005003E1" w:rsidP="0017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</w:p>
    <w:p w14:paraId="6F714D82" w14:textId="11EA9C2A" w:rsidR="001239EF" w:rsidRPr="007C4457" w:rsidRDefault="001239EF">
      <w:pPr>
        <w:rPr>
          <w:rFonts w:ascii="Times New Roman" w:hAnsi="Times New Roman" w:cs="Times New Roman"/>
          <w:sz w:val="24"/>
          <w:szCs w:val="24"/>
        </w:rPr>
      </w:pPr>
    </w:p>
    <w:p w14:paraId="53046507" w14:textId="6AA49ECC" w:rsidR="001239EF" w:rsidRPr="007C4457" w:rsidRDefault="001239EF">
      <w:pPr>
        <w:rPr>
          <w:rFonts w:ascii="Times New Roman" w:hAnsi="Times New Roman" w:cs="Times New Roman"/>
        </w:rPr>
      </w:pPr>
    </w:p>
    <w:p w14:paraId="1222F8EC" w14:textId="77777777" w:rsidR="00080B03" w:rsidRPr="007C4457" w:rsidRDefault="00080B03" w:rsidP="00080B03">
      <w:pPr>
        <w:rPr>
          <w:rFonts w:ascii="Times New Roman" w:hAnsi="Times New Roman" w:cs="Times New Roman"/>
          <w:b/>
          <w:sz w:val="24"/>
          <w:szCs w:val="24"/>
        </w:rPr>
      </w:pPr>
      <w:r w:rsidRPr="007C4457">
        <w:rPr>
          <w:rFonts w:ascii="Times New Roman" w:hAnsi="Times New Roman" w:cs="Times New Roman"/>
          <w:b/>
          <w:sz w:val="24"/>
          <w:szCs w:val="24"/>
        </w:rPr>
        <w:t>ARMONIE</w:t>
      </w:r>
    </w:p>
    <w:p w14:paraId="7B16434B" w14:textId="7CC20E4F" w:rsidR="00080B03" w:rsidRPr="007C4457" w:rsidRDefault="00080B03" w:rsidP="00080B0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4457"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 w:rsidRPr="007C4457">
        <w:rPr>
          <w:rFonts w:ascii="Times New Roman" w:hAnsi="Times New Roman" w:cs="Times New Roman"/>
          <w:b/>
          <w:sz w:val="24"/>
          <w:szCs w:val="24"/>
        </w:rPr>
        <w:t xml:space="preserve"> a XII-a</w:t>
      </w:r>
    </w:p>
    <w:p w14:paraId="62B423E3" w14:textId="3BABD6B9" w:rsidR="00080B03" w:rsidRPr="007C4457" w:rsidRDefault="00080B03" w:rsidP="00080B03">
      <w:pPr>
        <w:rPr>
          <w:rFonts w:ascii="Times New Roman" w:hAnsi="Times New Roman" w:cs="Times New Roman"/>
          <w:sz w:val="24"/>
          <w:szCs w:val="24"/>
        </w:rPr>
      </w:pPr>
      <w:r w:rsidRPr="007C445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C4457">
        <w:rPr>
          <w:rFonts w:ascii="Times New Roman" w:hAnsi="Times New Roman" w:cs="Times New Roman"/>
          <w:sz w:val="24"/>
          <w:szCs w:val="24"/>
        </w:rPr>
        <w:t>Înlănțuiri</w:t>
      </w:r>
      <w:proofErr w:type="spellEnd"/>
      <w:r w:rsidRPr="007C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5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C4457">
        <w:rPr>
          <w:rFonts w:ascii="Times New Roman" w:hAnsi="Times New Roman" w:cs="Times New Roman"/>
          <w:sz w:val="24"/>
          <w:szCs w:val="24"/>
        </w:rPr>
        <w:t xml:space="preserve"> stare </w:t>
      </w:r>
      <w:proofErr w:type="spellStart"/>
      <w:r w:rsidRPr="007C4457">
        <w:rPr>
          <w:rFonts w:ascii="Times New Roman" w:hAnsi="Times New Roman" w:cs="Times New Roman"/>
          <w:sz w:val="24"/>
          <w:szCs w:val="24"/>
        </w:rPr>
        <w:t>directă</w:t>
      </w:r>
      <w:proofErr w:type="spellEnd"/>
      <w:r w:rsidRPr="007C4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57">
        <w:rPr>
          <w:rFonts w:ascii="Times New Roman" w:hAnsi="Times New Roman" w:cs="Times New Roman"/>
          <w:sz w:val="24"/>
          <w:szCs w:val="24"/>
        </w:rPr>
        <w:t>răsturnarea</w:t>
      </w:r>
      <w:proofErr w:type="spellEnd"/>
      <w:r w:rsidRPr="007C445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C445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C4457">
        <w:rPr>
          <w:rFonts w:ascii="Times New Roman" w:hAnsi="Times New Roman" w:cs="Times New Roman"/>
          <w:sz w:val="24"/>
          <w:szCs w:val="24"/>
        </w:rPr>
        <w:t xml:space="preserve"> II </w:t>
      </w:r>
      <w:proofErr w:type="gramStart"/>
      <w:r w:rsidRPr="007C445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C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57">
        <w:rPr>
          <w:rFonts w:ascii="Times New Roman" w:hAnsi="Times New Roman" w:cs="Times New Roman"/>
          <w:sz w:val="24"/>
          <w:szCs w:val="24"/>
        </w:rPr>
        <w:t>acordurilor</w:t>
      </w:r>
      <w:proofErr w:type="spellEnd"/>
      <w:r w:rsidRPr="007C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57">
        <w:rPr>
          <w:rFonts w:ascii="Times New Roman" w:hAnsi="Times New Roman" w:cs="Times New Roman"/>
          <w:sz w:val="24"/>
          <w:szCs w:val="24"/>
        </w:rPr>
        <w:t>principale</w:t>
      </w:r>
      <w:proofErr w:type="spellEnd"/>
      <w:r w:rsidRPr="007C4457">
        <w:rPr>
          <w:rFonts w:ascii="Times New Roman" w:hAnsi="Times New Roman" w:cs="Times New Roman"/>
          <w:sz w:val="24"/>
          <w:szCs w:val="24"/>
        </w:rPr>
        <w:t xml:space="preserve"> (I, IV, V)</w:t>
      </w:r>
    </w:p>
    <w:p w14:paraId="33D1B779" w14:textId="521FA28B" w:rsidR="00080B03" w:rsidRPr="007C4457" w:rsidRDefault="00080B03" w:rsidP="00080B03">
      <w:pPr>
        <w:rPr>
          <w:rFonts w:ascii="Times New Roman" w:hAnsi="Times New Roman" w:cs="Times New Roman"/>
          <w:sz w:val="24"/>
          <w:szCs w:val="24"/>
        </w:rPr>
      </w:pPr>
      <w:r w:rsidRPr="007C445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C4457">
        <w:rPr>
          <w:rFonts w:ascii="Times New Roman" w:hAnsi="Times New Roman" w:cs="Times New Roman"/>
          <w:sz w:val="24"/>
          <w:szCs w:val="24"/>
        </w:rPr>
        <w:t>Înlănțuiri</w:t>
      </w:r>
      <w:proofErr w:type="spellEnd"/>
      <w:r w:rsidRPr="007C445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C4457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7C44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4457">
        <w:rPr>
          <w:rFonts w:ascii="Times New Roman" w:hAnsi="Times New Roman" w:cs="Times New Roman"/>
          <w:sz w:val="24"/>
          <w:szCs w:val="24"/>
        </w:rPr>
        <w:t>septimă</w:t>
      </w:r>
      <w:proofErr w:type="spellEnd"/>
      <w:r w:rsidRPr="007C44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4457">
        <w:rPr>
          <w:rFonts w:ascii="Times New Roman" w:hAnsi="Times New Roman" w:cs="Times New Roman"/>
          <w:sz w:val="24"/>
          <w:szCs w:val="24"/>
        </w:rPr>
        <w:t>dominantă</w:t>
      </w:r>
      <w:proofErr w:type="spellEnd"/>
      <w:r w:rsidRPr="007C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5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C4457">
        <w:rPr>
          <w:rFonts w:ascii="Times New Roman" w:hAnsi="Times New Roman" w:cs="Times New Roman"/>
          <w:sz w:val="24"/>
          <w:szCs w:val="24"/>
        </w:rPr>
        <w:t xml:space="preserve"> stare </w:t>
      </w:r>
      <w:proofErr w:type="spellStart"/>
      <w:r w:rsidRPr="007C4457">
        <w:rPr>
          <w:rFonts w:ascii="Times New Roman" w:hAnsi="Times New Roman" w:cs="Times New Roman"/>
          <w:sz w:val="24"/>
          <w:szCs w:val="24"/>
        </w:rPr>
        <w:t>directă</w:t>
      </w:r>
      <w:proofErr w:type="spellEnd"/>
      <w:r w:rsidRPr="007C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5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C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57">
        <w:rPr>
          <w:rFonts w:ascii="Times New Roman" w:hAnsi="Times New Roman" w:cs="Times New Roman"/>
          <w:sz w:val="24"/>
          <w:szCs w:val="24"/>
        </w:rPr>
        <w:t>răsturnări</w:t>
      </w:r>
      <w:proofErr w:type="spellEnd"/>
      <w:r w:rsidRPr="007C4457">
        <w:rPr>
          <w:rFonts w:ascii="Times New Roman" w:hAnsi="Times New Roman" w:cs="Times New Roman"/>
          <w:sz w:val="24"/>
          <w:szCs w:val="24"/>
        </w:rPr>
        <w:t>.</w:t>
      </w:r>
    </w:p>
    <w:p w14:paraId="0F78680A" w14:textId="22AB9D51" w:rsidR="00080B03" w:rsidRPr="007C4457" w:rsidRDefault="00080B03" w:rsidP="00080B03">
      <w:pPr>
        <w:rPr>
          <w:rFonts w:ascii="Times New Roman" w:hAnsi="Times New Roman" w:cs="Times New Roman"/>
          <w:sz w:val="24"/>
          <w:szCs w:val="24"/>
        </w:rPr>
      </w:pPr>
      <w:r w:rsidRPr="007C4457">
        <w:rPr>
          <w:rFonts w:ascii="Times New Roman" w:hAnsi="Times New Roman" w:cs="Times New Roman"/>
          <w:sz w:val="24"/>
          <w:szCs w:val="24"/>
        </w:rPr>
        <w:t xml:space="preserve">3. Note de </w:t>
      </w:r>
      <w:proofErr w:type="spellStart"/>
      <w:r w:rsidRPr="007C4457">
        <w:rPr>
          <w:rFonts w:ascii="Times New Roman" w:hAnsi="Times New Roman" w:cs="Times New Roman"/>
          <w:sz w:val="24"/>
          <w:szCs w:val="24"/>
        </w:rPr>
        <w:t>schimb</w:t>
      </w:r>
      <w:proofErr w:type="spellEnd"/>
      <w:r w:rsidRPr="007C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5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C4457">
        <w:rPr>
          <w:rFonts w:ascii="Times New Roman" w:hAnsi="Times New Roman" w:cs="Times New Roman"/>
          <w:sz w:val="24"/>
          <w:szCs w:val="24"/>
        </w:rPr>
        <w:t xml:space="preserve"> note de </w:t>
      </w:r>
      <w:proofErr w:type="spellStart"/>
      <w:r w:rsidRPr="007C4457">
        <w:rPr>
          <w:rFonts w:ascii="Times New Roman" w:hAnsi="Times New Roman" w:cs="Times New Roman"/>
          <w:sz w:val="24"/>
          <w:szCs w:val="24"/>
        </w:rPr>
        <w:t>pasaj</w:t>
      </w:r>
      <w:proofErr w:type="spellEnd"/>
      <w:r w:rsidRPr="007C4457">
        <w:rPr>
          <w:rFonts w:ascii="Times New Roman" w:hAnsi="Times New Roman" w:cs="Times New Roman"/>
          <w:sz w:val="24"/>
          <w:szCs w:val="24"/>
        </w:rPr>
        <w:t>.</w:t>
      </w:r>
    </w:p>
    <w:p w14:paraId="14BD2EE3" w14:textId="77777777" w:rsidR="00080B03" w:rsidRPr="007C4457" w:rsidRDefault="00080B03" w:rsidP="00080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57">
        <w:rPr>
          <w:rFonts w:ascii="Times New Roman" w:hAnsi="Times New Roman" w:cs="Times New Roman"/>
          <w:b/>
          <w:sz w:val="24"/>
          <w:szCs w:val="24"/>
        </w:rPr>
        <w:t>BIBLIOGRAFIE:</w:t>
      </w:r>
    </w:p>
    <w:p w14:paraId="228D2B06" w14:textId="562CD229" w:rsidR="00080B03" w:rsidRPr="007C4457" w:rsidRDefault="00080B03" w:rsidP="00080B03">
      <w:pPr>
        <w:rPr>
          <w:rFonts w:ascii="Times New Roman" w:hAnsi="Times New Roman" w:cs="Times New Roman"/>
          <w:i/>
          <w:sz w:val="24"/>
          <w:szCs w:val="24"/>
        </w:rPr>
      </w:pPr>
      <w:r w:rsidRPr="007C4457">
        <w:rPr>
          <w:rFonts w:ascii="Times New Roman" w:hAnsi="Times New Roman" w:cs="Times New Roman"/>
          <w:sz w:val="24"/>
          <w:szCs w:val="24"/>
        </w:rPr>
        <w:t xml:space="preserve">Alexandru </w:t>
      </w:r>
      <w:proofErr w:type="spellStart"/>
      <w:r w:rsidRPr="007C4457">
        <w:rPr>
          <w:rFonts w:ascii="Times New Roman" w:hAnsi="Times New Roman" w:cs="Times New Roman"/>
          <w:sz w:val="24"/>
          <w:szCs w:val="24"/>
        </w:rPr>
        <w:t>Pașcanu</w:t>
      </w:r>
      <w:proofErr w:type="spellEnd"/>
      <w:r w:rsidRPr="007C4457">
        <w:rPr>
          <w:rFonts w:ascii="Times New Roman" w:hAnsi="Times New Roman" w:cs="Times New Roman"/>
          <w:sz w:val="24"/>
          <w:szCs w:val="24"/>
        </w:rPr>
        <w:t xml:space="preserve">, </w:t>
      </w:r>
      <w:r w:rsidRPr="007C4457">
        <w:rPr>
          <w:rFonts w:ascii="Times New Roman" w:hAnsi="Times New Roman" w:cs="Times New Roman"/>
          <w:i/>
          <w:sz w:val="24"/>
          <w:szCs w:val="24"/>
        </w:rPr>
        <w:t>Manual de Armonie vol. I</w:t>
      </w:r>
    </w:p>
    <w:p w14:paraId="10874A03" w14:textId="77777777" w:rsidR="00080B03" w:rsidRPr="007C4457" w:rsidRDefault="00080B03" w:rsidP="00080B03">
      <w:pPr>
        <w:rPr>
          <w:rFonts w:ascii="Times New Roman" w:hAnsi="Times New Roman" w:cs="Times New Roman"/>
          <w:sz w:val="24"/>
          <w:szCs w:val="24"/>
        </w:rPr>
      </w:pPr>
    </w:p>
    <w:p w14:paraId="1E95826D" w14:textId="77777777" w:rsidR="00080B03" w:rsidRPr="007C4457" w:rsidRDefault="00080B03" w:rsidP="00080B03">
      <w:pPr>
        <w:rPr>
          <w:rFonts w:ascii="Times New Roman" w:hAnsi="Times New Roman" w:cs="Times New Roman"/>
          <w:b/>
          <w:sz w:val="24"/>
          <w:szCs w:val="24"/>
        </w:rPr>
      </w:pPr>
      <w:r w:rsidRPr="007C4457">
        <w:rPr>
          <w:rFonts w:ascii="Times New Roman" w:hAnsi="Times New Roman" w:cs="Times New Roman"/>
          <w:b/>
          <w:sz w:val="24"/>
          <w:szCs w:val="24"/>
        </w:rPr>
        <w:t>FORME</w:t>
      </w:r>
    </w:p>
    <w:p w14:paraId="1CB842B3" w14:textId="1E73920E" w:rsidR="00080B03" w:rsidRPr="007C4457" w:rsidRDefault="00080B03" w:rsidP="00080B0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4457"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 w:rsidRPr="007C4457">
        <w:rPr>
          <w:rFonts w:ascii="Times New Roman" w:hAnsi="Times New Roman" w:cs="Times New Roman"/>
          <w:b/>
          <w:sz w:val="24"/>
          <w:szCs w:val="24"/>
        </w:rPr>
        <w:t xml:space="preserve"> a XII-a</w:t>
      </w:r>
    </w:p>
    <w:p w14:paraId="68B9640A" w14:textId="77777777" w:rsidR="00080B03" w:rsidRPr="007C4457" w:rsidRDefault="00080B03" w:rsidP="00080B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4457">
        <w:rPr>
          <w:rFonts w:ascii="Times New Roman" w:hAnsi="Times New Roman" w:cs="Times New Roman"/>
          <w:sz w:val="24"/>
          <w:szCs w:val="24"/>
        </w:rPr>
        <w:t>Genuri</w:t>
      </w:r>
      <w:proofErr w:type="spellEnd"/>
      <w:r w:rsidRPr="007C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57">
        <w:rPr>
          <w:rFonts w:ascii="Times New Roman" w:hAnsi="Times New Roman" w:cs="Times New Roman"/>
          <w:sz w:val="24"/>
          <w:szCs w:val="24"/>
        </w:rPr>
        <w:t>muzicale</w:t>
      </w:r>
      <w:proofErr w:type="spellEnd"/>
      <w:r w:rsidRPr="007C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57">
        <w:rPr>
          <w:rFonts w:ascii="Times New Roman" w:hAnsi="Times New Roman" w:cs="Times New Roman"/>
          <w:sz w:val="24"/>
          <w:szCs w:val="24"/>
        </w:rPr>
        <w:t>vocale</w:t>
      </w:r>
      <w:proofErr w:type="spellEnd"/>
      <w:r w:rsidRPr="007C44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C4457">
        <w:rPr>
          <w:rFonts w:ascii="Times New Roman" w:hAnsi="Times New Roman" w:cs="Times New Roman"/>
          <w:sz w:val="24"/>
          <w:szCs w:val="24"/>
        </w:rPr>
        <w:t>motetul</w:t>
      </w:r>
      <w:proofErr w:type="spellEnd"/>
      <w:r w:rsidRPr="007C4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57">
        <w:rPr>
          <w:rFonts w:ascii="Times New Roman" w:hAnsi="Times New Roman" w:cs="Times New Roman"/>
          <w:sz w:val="24"/>
          <w:szCs w:val="24"/>
        </w:rPr>
        <w:t>madrigalul</w:t>
      </w:r>
      <w:proofErr w:type="spellEnd"/>
    </w:p>
    <w:p w14:paraId="2B3FC8AC" w14:textId="77777777" w:rsidR="00080B03" w:rsidRPr="007C4457" w:rsidRDefault="00080B03" w:rsidP="00080B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4457">
        <w:rPr>
          <w:rFonts w:ascii="Times New Roman" w:hAnsi="Times New Roman" w:cs="Times New Roman"/>
          <w:sz w:val="24"/>
          <w:szCs w:val="24"/>
        </w:rPr>
        <w:t>Genuri</w:t>
      </w:r>
      <w:proofErr w:type="spellEnd"/>
      <w:r w:rsidRPr="007C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57">
        <w:rPr>
          <w:rFonts w:ascii="Times New Roman" w:hAnsi="Times New Roman" w:cs="Times New Roman"/>
          <w:sz w:val="24"/>
          <w:szCs w:val="24"/>
        </w:rPr>
        <w:t>muzicale</w:t>
      </w:r>
      <w:proofErr w:type="spellEnd"/>
      <w:r w:rsidRPr="007C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57">
        <w:rPr>
          <w:rFonts w:ascii="Times New Roman" w:hAnsi="Times New Roman" w:cs="Times New Roman"/>
          <w:sz w:val="24"/>
          <w:szCs w:val="24"/>
        </w:rPr>
        <w:t>instrumentale</w:t>
      </w:r>
      <w:proofErr w:type="spellEnd"/>
      <w:r w:rsidRPr="007C44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C4457">
        <w:rPr>
          <w:rFonts w:ascii="Times New Roman" w:hAnsi="Times New Roman" w:cs="Times New Roman"/>
          <w:sz w:val="24"/>
          <w:szCs w:val="24"/>
        </w:rPr>
        <w:t>suita</w:t>
      </w:r>
      <w:proofErr w:type="spellEnd"/>
      <w:r w:rsidRPr="007C4457">
        <w:rPr>
          <w:rFonts w:ascii="Times New Roman" w:hAnsi="Times New Roman" w:cs="Times New Roman"/>
          <w:sz w:val="24"/>
          <w:szCs w:val="24"/>
        </w:rPr>
        <w:t xml:space="preserve">, partita, sonata, </w:t>
      </w:r>
      <w:proofErr w:type="spellStart"/>
      <w:r w:rsidRPr="007C4457">
        <w:rPr>
          <w:rFonts w:ascii="Times New Roman" w:hAnsi="Times New Roman" w:cs="Times New Roman"/>
          <w:sz w:val="24"/>
          <w:szCs w:val="24"/>
        </w:rPr>
        <w:t>concertul</w:t>
      </w:r>
      <w:proofErr w:type="spellEnd"/>
      <w:r w:rsidRPr="007C4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57">
        <w:rPr>
          <w:rFonts w:ascii="Times New Roman" w:hAnsi="Times New Roman" w:cs="Times New Roman"/>
          <w:sz w:val="24"/>
          <w:szCs w:val="24"/>
        </w:rPr>
        <w:t>fuga</w:t>
      </w:r>
      <w:proofErr w:type="spellEnd"/>
      <w:r w:rsidRPr="007C44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23DAF" w14:textId="77777777" w:rsidR="00080B03" w:rsidRPr="007C4457" w:rsidRDefault="00080B03" w:rsidP="00080B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4457">
        <w:rPr>
          <w:rFonts w:ascii="Times New Roman" w:hAnsi="Times New Roman" w:cs="Times New Roman"/>
          <w:sz w:val="24"/>
          <w:szCs w:val="24"/>
        </w:rPr>
        <w:lastRenderedPageBreak/>
        <w:t>Genuri</w:t>
      </w:r>
      <w:proofErr w:type="spellEnd"/>
      <w:r w:rsidRPr="007C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57">
        <w:rPr>
          <w:rFonts w:ascii="Times New Roman" w:hAnsi="Times New Roman" w:cs="Times New Roman"/>
          <w:sz w:val="24"/>
          <w:szCs w:val="24"/>
        </w:rPr>
        <w:t>muzicale</w:t>
      </w:r>
      <w:proofErr w:type="spellEnd"/>
      <w:r w:rsidRPr="007C4457">
        <w:rPr>
          <w:rFonts w:ascii="Times New Roman" w:hAnsi="Times New Roman" w:cs="Times New Roman"/>
          <w:sz w:val="24"/>
          <w:szCs w:val="24"/>
        </w:rPr>
        <w:t xml:space="preserve"> vocal-</w:t>
      </w:r>
      <w:proofErr w:type="spellStart"/>
      <w:r w:rsidRPr="007C4457">
        <w:rPr>
          <w:rFonts w:ascii="Times New Roman" w:hAnsi="Times New Roman" w:cs="Times New Roman"/>
          <w:sz w:val="24"/>
          <w:szCs w:val="24"/>
        </w:rPr>
        <w:t>instrumentale</w:t>
      </w:r>
      <w:proofErr w:type="spellEnd"/>
      <w:r w:rsidRPr="007C4457">
        <w:rPr>
          <w:rFonts w:ascii="Times New Roman" w:hAnsi="Times New Roman" w:cs="Times New Roman"/>
          <w:sz w:val="24"/>
          <w:szCs w:val="24"/>
        </w:rPr>
        <w:t>: opera.</w:t>
      </w:r>
    </w:p>
    <w:p w14:paraId="4D3ACE00" w14:textId="77777777" w:rsidR="00080B03" w:rsidRPr="007C4457" w:rsidRDefault="00080B03" w:rsidP="00080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57">
        <w:rPr>
          <w:rFonts w:ascii="Times New Roman" w:hAnsi="Times New Roman" w:cs="Times New Roman"/>
          <w:b/>
          <w:sz w:val="24"/>
          <w:szCs w:val="24"/>
        </w:rPr>
        <w:t>BIBLIOGRAFIE:</w:t>
      </w:r>
    </w:p>
    <w:p w14:paraId="486CEF78" w14:textId="39F37530" w:rsidR="001239EF" w:rsidRPr="007C4457" w:rsidRDefault="00080B03">
      <w:pPr>
        <w:rPr>
          <w:rFonts w:ascii="Times New Roman" w:hAnsi="Times New Roman" w:cs="Times New Roman"/>
          <w:sz w:val="24"/>
          <w:szCs w:val="24"/>
        </w:rPr>
      </w:pPr>
      <w:r w:rsidRPr="007C4457">
        <w:rPr>
          <w:rFonts w:ascii="Times New Roman" w:hAnsi="Times New Roman" w:cs="Times New Roman"/>
          <w:sz w:val="24"/>
          <w:szCs w:val="24"/>
        </w:rPr>
        <w:t xml:space="preserve">Manual de </w:t>
      </w:r>
      <w:proofErr w:type="spellStart"/>
      <w:r w:rsidRPr="007C4457">
        <w:rPr>
          <w:rFonts w:ascii="Times New Roman" w:hAnsi="Times New Roman" w:cs="Times New Roman"/>
          <w:i/>
          <w:sz w:val="24"/>
          <w:szCs w:val="24"/>
        </w:rPr>
        <w:t>Istoria</w:t>
      </w:r>
      <w:proofErr w:type="spellEnd"/>
      <w:r w:rsidRPr="007C44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4457">
        <w:rPr>
          <w:rFonts w:ascii="Times New Roman" w:hAnsi="Times New Roman" w:cs="Times New Roman"/>
          <w:i/>
          <w:sz w:val="24"/>
          <w:szCs w:val="24"/>
        </w:rPr>
        <w:t>muzicii</w:t>
      </w:r>
      <w:proofErr w:type="spellEnd"/>
      <w:r w:rsidRPr="007C44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4457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7C44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4457">
        <w:rPr>
          <w:rFonts w:ascii="Times New Roman" w:hAnsi="Times New Roman" w:cs="Times New Roman"/>
          <w:i/>
          <w:sz w:val="24"/>
          <w:szCs w:val="24"/>
        </w:rPr>
        <w:t>formele</w:t>
      </w:r>
      <w:proofErr w:type="spellEnd"/>
      <w:r w:rsidRPr="007C44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C4457">
        <w:rPr>
          <w:rFonts w:ascii="Times New Roman" w:hAnsi="Times New Roman" w:cs="Times New Roman"/>
          <w:i/>
          <w:sz w:val="24"/>
          <w:szCs w:val="24"/>
        </w:rPr>
        <w:t>muzicale,</w:t>
      </w:r>
      <w:r w:rsidRPr="007C4457">
        <w:rPr>
          <w:rFonts w:ascii="Times New Roman" w:hAnsi="Times New Roman" w:cs="Times New Roman"/>
          <w:sz w:val="24"/>
          <w:szCs w:val="24"/>
        </w:rPr>
        <w:t>clasele</w:t>
      </w:r>
      <w:proofErr w:type="spellEnd"/>
      <w:proofErr w:type="gramEnd"/>
      <w:r w:rsidRPr="007C4457">
        <w:rPr>
          <w:rFonts w:ascii="Times New Roman" w:hAnsi="Times New Roman" w:cs="Times New Roman"/>
          <w:sz w:val="24"/>
          <w:szCs w:val="24"/>
        </w:rPr>
        <w:t xml:space="preserve"> IX-X </w:t>
      </w:r>
      <w:proofErr w:type="spellStart"/>
      <w:r w:rsidRPr="007C445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C4457">
        <w:rPr>
          <w:rFonts w:ascii="Times New Roman" w:hAnsi="Times New Roman" w:cs="Times New Roman"/>
          <w:sz w:val="24"/>
          <w:szCs w:val="24"/>
        </w:rPr>
        <w:t xml:space="preserve"> XI-XII.</w:t>
      </w:r>
    </w:p>
    <w:sectPr w:rsidR="001239EF" w:rsidRPr="007C44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1678"/>
    <w:multiLevelType w:val="multilevel"/>
    <w:tmpl w:val="694CE1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</w:abstractNum>
  <w:abstractNum w:abstractNumId="1" w15:restartNumberingAfterBreak="0">
    <w:nsid w:val="35E315B8"/>
    <w:multiLevelType w:val="multilevel"/>
    <w:tmpl w:val="EC4A58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</w:abstractNum>
  <w:abstractNum w:abstractNumId="2" w15:restartNumberingAfterBreak="0">
    <w:nsid w:val="59B25928"/>
    <w:multiLevelType w:val="multilevel"/>
    <w:tmpl w:val="FD900960"/>
    <w:lvl w:ilvl="0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1890" w:hanging="1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477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</w:abstractNum>
  <w:abstractNum w:abstractNumId="3" w15:restartNumberingAfterBreak="0">
    <w:nsid w:val="65BD4941"/>
    <w:multiLevelType w:val="multilevel"/>
    <w:tmpl w:val="FD900960"/>
    <w:lvl w:ilvl="0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1890" w:hanging="1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477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</w:abstractNum>
  <w:abstractNum w:abstractNumId="4" w15:restartNumberingAfterBreak="0">
    <w:nsid w:val="6B795065"/>
    <w:multiLevelType w:val="multilevel"/>
    <w:tmpl w:val="D480DC3A"/>
    <w:lvl w:ilvl="0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1890" w:hanging="1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477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</w:abstractNum>
  <w:abstractNum w:abstractNumId="5" w15:restartNumberingAfterBreak="0">
    <w:nsid w:val="6DBF0718"/>
    <w:multiLevelType w:val="multilevel"/>
    <w:tmpl w:val="D1F2B8D8"/>
    <w:lvl w:ilvl="0">
      <w:start w:val="1"/>
      <w:numFmt w:val="decimal"/>
      <w:lvlText w:val="%1."/>
      <w:lvlJc w:val="left"/>
      <w:pPr>
        <w:ind w:left="450" w:hanging="360"/>
      </w:pPr>
      <w:rPr>
        <w:rFonts w:ascii="Times New Roman" w:eastAsiaTheme="minorHAnsi" w:hAnsi="Times New Roman" w:cs="Times New Roman"/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1890" w:hanging="1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477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</w:abstractNum>
  <w:num w:numId="1" w16cid:durableId="412550926">
    <w:abstractNumId w:val="3"/>
  </w:num>
  <w:num w:numId="2" w16cid:durableId="150103426">
    <w:abstractNumId w:val="4"/>
  </w:num>
  <w:num w:numId="3" w16cid:durableId="1336225514">
    <w:abstractNumId w:val="1"/>
  </w:num>
  <w:num w:numId="4" w16cid:durableId="1736077417">
    <w:abstractNumId w:val="0"/>
  </w:num>
  <w:num w:numId="5" w16cid:durableId="1782720945">
    <w:abstractNumId w:val="2"/>
  </w:num>
  <w:num w:numId="6" w16cid:durableId="19730975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EF"/>
    <w:rsid w:val="00080B03"/>
    <w:rsid w:val="000B57D6"/>
    <w:rsid w:val="000B59D6"/>
    <w:rsid w:val="001239EF"/>
    <w:rsid w:val="001377EE"/>
    <w:rsid w:val="00177231"/>
    <w:rsid w:val="001F7D76"/>
    <w:rsid w:val="00247CF0"/>
    <w:rsid w:val="003034D7"/>
    <w:rsid w:val="0034123A"/>
    <w:rsid w:val="00357842"/>
    <w:rsid w:val="003A5949"/>
    <w:rsid w:val="00476602"/>
    <w:rsid w:val="004A087C"/>
    <w:rsid w:val="005003E1"/>
    <w:rsid w:val="00521BA0"/>
    <w:rsid w:val="00556837"/>
    <w:rsid w:val="00560B9C"/>
    <w:rsid w:val="00584CD7"/>
    <w:rsid w:val="00671059"/>
    <w:rsid w:val="006A1C33"/>
    <w:rsid w:val="006D412D"/>
    <w:rsid w:val="007C4457"/>
    <w:rsid w:val="00873412"/>
    <w:rsid w:val="00902B33"/>
    <w:rsid w:val="009406E6"/>
    <w:rsid w:val="00AE59C2"/>
    <w:rsid w:val="00BA69FF"/>
    <w:rsid w:val="00BC7170"/>
    <w:rsid w:val="00C3459E"/>
    <w:rsid w:val="00C62A21"/>
    <w:rsid w:val="00CD31CC"/>
    <w:rsid w:val="00D56074"/>
    <w:rsid w:val="00D757E9"/>
    <w:rsid w:val="00DB5C07"/>
    <w:rsid w:val="00DD1775"/>
    <w:rsid w:val="00E11D34"/>
    <w:rsid w:val="00E23CFA"/>
    <w:rsid w:val="00E46056"/>
    <w:rsid w:val="00E81A59"/>
    <w:rsid w:val="00E9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C096"/>
  <w15:docId w15:val="{0282A3DF-040D-40BE-B617-A3ADD073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1A59"/>
    <w:pPr>
      <w:ind w:left="720"/>
      <w:contextualSpacing/>
    </w:pPr>
  </w:style>
  <w:style w:type="paragraph" w:customStyle="1" w:styleId="Default">
    <w:name w:val="Default"/>
    <w:rsid w:val="003A59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SACALIS MONICA</dc:creator>
  <cp:lastModifiedBy>Admin</cp:lastModifiedBy>
  <cp:revision>2</cp:revision>
  <dcterms:created xsi:type="dcterms:W3CDTF">2022-07-22T07:34:00Z</dcterms:created>
  <dcterms:modified xsi:type="dcterms:W3CDTF">2022-07-22T07:34:00Z</dcterms:modified>
</cp:coreProperties>
</file>