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4B" w:rsidRPr="00D714CE" w:rsidRDefault="00E21A4B" w:rsidP="00E21A4B">
      <w:pPr>
        <w:rPr>
          <w:b/>
          <w:lang w:val="fr-FR"/>
        </w:rPr>
      </w:pPr>
      <w:r w:rsidRPr="00AB4EB9">
        <w:rPr>
          <w:noProof/>
          <w:lang w:val="en-US" w:eastAsia="en-US"/>
        </w:rPr>
        <w:drawing>
          <wp:inline distT="0" distB="0" distL="0" distR="0">
            <wp:extent cx="1924050" cy="866775"/>
            <wp:effectExtent l="0" t="0" r="0" b="9525"/>
            <wp:docPr id="2" name="Imagine 2" descr="C:\Documents and Settings\User\Desktop\antet sig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C:\Documents and Settings\User\Desktop\antet sigl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66675</wp:posOffset>
            </wp:positionV>
            <wp:extent cx="2638425" cy="753110"/>
            <wp:effectExtent l="0" t="0" r="0" b="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4B" w:rsidRPr="00D714CE" w:rsidRDefault="00E21A4B" w:rsidP="00E21A4B">
      <w:pPr>
        <w:rPr>
          <w:b/>
          <w:lang w:val="fr-FR"/>
        </w:rPr>
      </w:pPr>
      <w:r w:rsidRPr="00D714CE">
        <w:rPr>
          <w:b/>
          <w:lang w:val="fr-FR"/>
        </w:rPr>
        <w:t xml:space="preserve">440114 Satu Mare </w:t>
      </w:r>
      <w:proofErr w:type="spellStart"/>
      <w:r w:rsidRPr="00D714CE">
        <w:rPr>
          <w:b/>
          <w:lang w:val="fr-FR"/>
        </w:rPr>
        <w:t>P-ta</w:t>
      </w:r>
      <w:proofErr w:type="spellEnd"/>
      <w:r w:rsidRPr="00D714CE">
        <w:rPr>
          <w:b/>
          <w:lang w:val="fr-FR"/>
        </w:rPr>
        <w:t xml:space="preserve"> Jean Calvin 10, Tel / fax 0261716123 </w:t>
      </w:r>
    </w:p>
    <w:p w:rsidR="00E21A4B" w:rsidRPr="00D714CE" w:rsidRDefault="00E21A4B" w:rsidP="00E21A4B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rFonts w:ascii="Calibri" w:eastAsia="Calibri" w:hAnsi="Calibri"/>
          <w:lang w:val="it-IT"/>
        </w:rPr>
      </w:pPr>
      <w:r w:rsidRPr="00D714CE">
        <w:rPr>
          <w:rFonts w:ascii="Calibri" w:eastAsia="Calibri" w:hAnsi="Calibri"/>
          <w:lang w:val="it-IT"/>
        </w:rPr>
        <w:t xml:space="preserve">e-mail: </w:t>
      </w:r>
      <w:r w:rsidRPr="00AB4EB9">
        <w:rPr>
          <w:rFonts w:ascii="Calibri" w:eastAsia="Calibri" w:hAnsi="Calibri"/>
          <w:lang w:val="ro-RO"/>
        </w:rPr>
        <w:fldChar w:fldCharType="begin"/>
      </w:r>
      <w:r>
        <w:instrText xml:space="preserve"> HYPERLINK "mailto:licartasatumare@yahoo.com" </w:instrText>
      </w:r>
      <w:r w:rsidRPr="00AB4EB9">
        <w:rPr>
          <w:rFonts w:ascii="Calibri" w:eastAsia="Calibri" w:hAnsi="Calibri"/>
          <w:lang w:val="ro-RO"/>
        </w:rPr>
        <w:fldChar w:fldCharType="separate"/>
      </w:r>
      <w:r w:rsidRPr="00D714CE">
        <w:rPr>
          <w:rFonts w:ascii="Calibri" w:eastAsia="Calibri" w:hAnsi="Calibri"/>
          <w:color w:val="0000FF"/>
          <w:u w:val="single"/>
          <w:lang w:val="it-IT"/>
        </w:rPr>
        <w:t>licartasatumare@yahoo.com</w:t>
      </w:r>
      <w:r>
        <w:rPr>
          <w:rFonts w:ascii="Calibri" w:eastAsia="Calibri" w:hAnsi="Calibri"/>
          <w:color w:val="0000FF"/>
          <w:u w:val="single"/>
          <w:lang w:val="it-IT"/>
        </w:rPr>
        <w:fldChar w:fldCharType="end"/>
      </w:r>
      <w:r w:rsidRPr="00D714CE">
        <w:rPr>
          <w:rFonts w:ascii="Calibri" w:eastAsia="Calibri" w:hAnsi="Calibri"/>
          <w:color w:val="0000FF"/>
          <w:u w:val="single"/>
          <w:lang w:val="it-IT"/>
        </w:rPr>
        <w:t xml:space="preserve">; </w:t>
      </w:r>
      <w:hyperlink r:id="rId7" w:history="1">
        <w:r w:rsidRPr="00D714CE">
          <w:rPr>
            <w:rFonts w:ascii="Calibri" w:eastAsia="Calibri" w:hAnsi="Calibri"/>
            <w:color w:val="0000FF"/>
            <w:u w:val="single"/>
            <w:lang w:val="it-IT"/>
          </w:rPr>
          <w:t>www.aurelpoppsm.ro</w:t>
        </w:r>
      </w:hyperlink>
    </w:p>
    <w:p w:rsidR="00E21A4B" w:rsidRDefault="00E21A4B" w:rsidP="00E21A4B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nr. 3307/14.10.2016</w:t>
      </w:r>
    </w:p>
    <w:p w:rsidR="00E21A4B" w:rsidRPr="001350B6" w:rsidRDefault="00E21A4B" w:rsidP="00E21A4B">
      <w:pPr>
        <w:jc w:val="right"/>
        <w:rPr>
          <w:sz w:val="32"/>
          <w:szCs w:val="32"/>
        </w:rPr>
      </w:pPr>
    </w:p>
    <w:p w:rsidR="00E21A4B" w:rsidRDefault="00E21A4B" w:rsidP="00E21A4B">
      <w:pPr>
        <w:jc w:val="center"/>
        <w:rPr>
          <w:b/>
          <w:sz w:val="36"/>
          <w:szCs w:val="36"/>
          <w:u w:val="double"/>
        </w:rPr>
      </w:pPr>
      <w:r w:rsidRPr="001350B6">
        <w:rPr>
          <w:b/>
          <w:sz w:val="36"/>
          <w:szCs w:val="36"/>
          <w:u w:val="double"/>
        </w:rPr>
        <w:t>ANUNȚ</w:t>
      </w:r>
    </w:p>
    <w:p w:rsidR="00E21A4B" w:rsidRPr="001350B6" w:rsidRDefault="00E21A4B" w:rsidP="00E21A4B">
      <w:pPr>
        <w:jc w:val="center"/>
        <w:rPr>
          <w:b/>
          <w:sz w:val="36"/>
          <w:szCs w:val="36"/>
          <w:u w:val="double"/>
        </w:rPr>
      </w:pPr>
    </w:p>
    <w:p w:rsidR="00E21A4B" w:rsidRDefault="00E21A4B" w:rsidP="00E21A4B">
      <w:pPr>
        <w:jc w:val="center"/>
        <w:rPr>
          <w:b/>
          <w:sz w:val="28"/>
          <w:szCs w:val="28"/>
        </w:rPr>
      </w:pPr>
      <w:r w:rsidRPr="0009026A">
        <w:rPr>
          <w:b/>
          <w:sz w:val="28"/>
          <w:szCs w:val="28"/>
        </w:rPr>
        <w:t>LICEUL DE ARTE „AUREL POPP” SATU MARE ORGANIZEAZĂ CONCURSUL DE OCUPARE A POSTURILOR/CATEDRELOR VACANTE PE PARCURSUL ANULUI ȘCOLAR 2016 – 2017 CONFORM OMEN 4959/02.09.2013</w:t>
      </w:r>
    </w:p>
    <w:p w:rsidR="00E21A4B" w:rsidRDefault="00E21A4B" w:rsidP="00E21A4B">
      <w:pPr>
        <w:jc w:val="center"/>
        <w:rPr>
          <w:b/>
          <w:sz w:val="28"/>
          <w:szCs w:val="28"/>
        </w:rPr>
      </w:pPr>
    </w:p>
    <w:p w:rsidR="00E21A4B" w:rsidRPr="0009026A" w:rsidRDefault="00E21A4B" w:rsidP="00E21A4B">
      <w:pPr>
        <w:jc w:val="center"/>
        <w:rPr>
          <w:b/>
          <w:sz w:val="28"/>
          <w:szCs w:val="28"/>
        </w:rPr>
      </w:pPr>
    </w:p>
    <w:p w:rsidR="00E21A4B" w:rsidRDefault="00E21A4B" w:rsidP="00E21A4B">
      <w:pPr>
        <w:jc w:val="center"/>
        <w:rPr>
          <w:b/>
          <w:sz w:val="28"/>
          <w:szCs w:val="28"/>
        </w:rPr>
      </w:pPr>
      <w:r w:rsidRPr="0001114A">
        <w:rPr>
          <w:b/>
          <w:sz w:val="28"/>
          <w:szCs w:val="28"/>
        </w:rPr>
        <w:t>Lista posturilor vacante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719"/>
      </w:tblGrid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Denumirea postului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Educație fizică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Numar de ore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18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Viabilitatea postului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1 an ( pana la data de 31.08.2016)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Statutul postului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rezervat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Disciplina de concurs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Educație fizică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Avize / atestate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Nu necesită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Proba practică / inspecție specială la clasă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Proba practică / Inspecție specială la clasa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Limba de predare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română</w:t>
            </w:r>
          </w:p>
        </w:tc>
      </w:tr>
      <w:tr w:rsidR="00E21A4B" w:rsidTr="00762CE0">
        <w:tc>
          <w:tcPr>
            <w:tcW w:w="4976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Nivelul de învățământ</w:t>
            </w:r>
          </w:p>
        </w:tc>
        <w:tc>
          <w:tcPr>
            <w:tcW w:w="4977" w:type="dxa"/>
            <w:shd w:val="clear" w:color="auto" w:fill="auto"/>
          </w:tcPr>
          <w:p w:rsidR="00E21A4B" w:rsidRPr="0009026A" w:rsidRDefault="00E21A4B" w:rsidP="00762CE0">
            <w:r w:rsidRPr="0009026A">
              <w:t>liceal</w:t>
            </w:r>
          </w:p>
        </w:tc>
      </w:tr>
    </w:tbl>
    <w:p w:rsidR="00E21A4B" w:rsidRDefault="00E21A4B" w:rsidP="00E21A4B">
      <w:pPr>
        <w:jc w:val="both"/>
        <w:rPr>
          <w:b/>
          <w:sz w:val="28"/>
          <w:szCs w:val="28"/>
        </w:rPr>
      </w:pPr>
    </w:p>
    <w:p w:rsidR="00E21A4B" w:rsidRDefault="00E21A4B" w:rsidP="00E21A4B">
      <w:pPr>
        <w:jc w:val="both"/>
      </w:pPr>
      <w:r>
        <w:t>Dosarele vor fi î</w:t>
      </w:r>
      <w:r w:rsidRPr="003D28F8">
        <w:t>ntocmite pe baza</w:t>
      </w:r>
      <w:r>
        <w:t xml:space="preserve"> Cererilor tip de înscriere la concurs – anexa 1 la Metodologia nr. 4959/02.09.2013</w:t>
      </w:r>
    </w:p>
    <w:p w:rsidR="00E21A4B" w:rsidRDefault="00E21A4B" w:rsidP="00E21A4B">
      <w:pPr>
        <w:jc w:val="both"/>
        <w:rPr>
          <w:u w:val="single"/>
        </w:rPr>
      </w:pPr>
      <w:r>
        <w:rPr>
          <w:u w:val="single"/>
        </w:rPr>
        <w:t>Concursul constă în următoarele:</w:t>
      </w:r>
    </w:p>
    <w:p w:rsidR="00E21A4B" w:rsidRDefault="00E21A4B" w:rsidP="00E21A4B">
      <w:pPr>
        <w:pStyle w:val="Listparagraf"/>
        <w:numPr>
          <w:ilvl w:val="0"/>
          <w:numId w:val="1"/>
        </w:numPr>
        <w:jc w:val="both"/>
        <w:rPr>
          <w:sz w:val="24"/>
          <w:szCs w:val="24"/>
        </w:rPr>
      </w:pPr>
      <w:r w:rsidRPr="0009026A">
        <w:rPr>
          <w:b/>
          <w:sz w:val="24"/>
          <w:szCs w:val="24"/>
          <w:u w:val="single"/>
        </w:rPr>
        <w:t>Proba practică</w:t>
      </w:r>
      <w:r w:rsidRPr="0009026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care se va desfășura în data de 20.10.2016 începând cu ora 10.00 </w:t>
      </w:r>
    </w:p>
    <w:p w:rsidR="00E21A4B" w:rsidRPr="0009026A" w:rsidRDefault="00E21A4B" w:rsidP="00E21A4B">
      <w:pPr>
        <w:pStyle w:val="Listparagraf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09026A">
        <w:rPr>
          <w:b/>
          <w:sz w:val="24"/>
          <w:szCs w:val="24"/>
          <w:u w:val="single"/>
        </w:rPr>
        <w:t>Proba scrisă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care va avea loc în data de 21.10.2016 între orele 10.00 – 14.00, la sediul unității de învățământ.</w:t>
      </w:r>
    </w:p>
    <w:p w:rsidR="00E21A4B" w:rsidRDefault="00E21A4B" w:rsidP="00E21A4B">
      <w:pPr>
        <w:jc w:val="both"/>
      </w:pPr>
      <w:r>
        <w:t>Condițiile de înscriere la Concursul de ocupare a posturilor / catedrelor care se vacantează pe parcursul anului școlar 2016 – 2017 în unitățile de învățământ preuniversitar de stat sunt prevăzute în Metodologia nr. 4959/02.09.2013</w:t>
      </w:r>
    </w:p>
    <w:p w:rsidR="00E21A4B" w:rsidRDefault="00E21A4B" w:rsidP="00E21A4B">
      <w:pPr>
        <w:jc w:val="both"/>
      </w:pPr>
      <w:r>
        <w:tab/>
        <w:t xml:space="preserve">Înscrierile se fac la secretariatul școlii în perioada 17-18.10.2016 la secretariatul Liceului de Arte </w:t>
      </w:r>
      <w:r>
        <w:rPr>
          <w:lang w:val="en-US"/>
        </w:rPr>
        <w:t>“</w:t>
      </w:r>
      <w:proofErr w:type="spellStart"/>
      <w:r>
        <w:rPr>
          <w:lang w:val="en-US"/>
        </w:rPr>
        <w:t>Aurel</w:t>
      </w:r>
      <w:proofErr w:type="spellEnd"/>
      <w:r>
        <w:rPr>
          <w:lang w:val="en-US"/>
        </w:rPr>
        <w:t xml:space="preserve"> Popp”, </w:t>
      </w:r>
      <w:r>
        <w:t>între orele 9.00 – 15.00 .</w:t>
      </w:r>
    </w:p>
    <w:p w:rsidR="00E21A4B" w:rsidRDefault="00E21A4B" w:rsidP="00E21A4B">
      <w:pPr>
        <w:jc w:val="both"/>
      </w:pPr>
    </w:p>
    <w:p w:rsidR="00E21A4B" w:rsidRDefault="00E21A4B" w:rsidP="00E21A4B">
      <w:pPr>
        <w:jc w:val="both"/>
      </w:pPr>
    </w:p>
    <w:p w:rsidR="00E21A4B" w:rsidRDefault="00E21A4B" w:rsidP="00E21A4B">
      <w:pPr>
        <w:jc w:val="center"/>
      </w:pPr>
      <w:r>
        <w:t>Director,</w:t>
      </w:r>
    </w:p>
    <w:p w:rsidR="00E21A4B" w:rsidRDefault="00E21A4B" w:rsidP="00E21A4B">
      <w:pPr>
        <w:jc w:val="center"/>
      </w:pPr>
      <w:r>
        <w:t>Prof. Pop Cristian Radu</w:t>
      </w: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Default="00E21A4B" w:rsidP="00E21A4B">
      <w:pPr>
        <w:jc w:val="center"/>
      </w:pPr>
    </w:p>
    <w:p w:rsidR="00E21A4B" w:rsidRPr="0009026A" w:rsidRDefault="00E21A4B" w:rsidP="00E21A4B">
      <w:pPr>
        <w:jc w:val="center"/>
      </w:pPr>
    </w:p>
    <w:p w:rsidR="00E21A4B" w:rsidRPr="00D714CE" w:rsidRDefault="00E21A4B" w:rsidP="00E21A4B">
      <w:pPr>
        <w:rPr>
          <w:b/>
          <w:lang w:val="fr-FR"/>
        </w:rPr>
      </w:pPr>
      <w:r w:rsidRPr="00AB4EB9">
        <w:rPr>
          <w:noProof/>
          <w:lang w:val="en-US" w:eastAsia="en-US"/>
        </w:rPr>
        <w:drawing>
          <wp:inline distT="0" distB="0" distL="0" distR="0">
            <wp:extent cx="1924050" cy="866775"/>
            <wp:effectExtent l="0" t="0" r="0" b="9525"/>
            <wp:docPr id="1" name="Imagine 1" descr="C:\Documents and Settings\User\Desktop\antet sig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C:\Documents and Settings\User\Desktop\antet sigl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66675</wp:posOffset>
            </wp:positionV>
            <wp:extent cx="2638425" cy="75311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4B" w:rsidRPr="00D714CE" w:rsidRDefault="00E21A4B" w:rsidP="00E21A4B">
      <w:pPr>
        <w:rPr>
          <w:b/>
          <w:lang w:val="fr-FR"/>
        </w:rPr>
      </w:pPr>
      <w:r w:rsidRPr="00D714CE">
        <w:rPr>
          <w:b/>
          <w:lang w:val="fr-FR"/>
        </w:rPr>
        <w:t xml:space="preserve">440114 Satu Mare </w:t>
      </w:r>
      <w:proofErr w:type="spellStart"/>
      <w:r w:rsidRPr="00D714CE">
        <w:rPr>
          <w:b/>
          <w:lang w:val="fr-FR"/>
        </w:rPr>
        <w:t>P-ta</w:t>
      </w:r>
      <w:proofErr w:type="spellEnd"/>
      <w:r w:rsidRPr="00D714CE">
        <w:rPr>
          <w:b/>
          <w:lang w:val="fr-FR"/>
        </w:rPr>
        <w:t xml:space="preserve"> Jean Calvin 10, Tel / fax 0261716123 </w:t>
      </w:r>
    </w:p>
    <w:p w:rsidR="00E21A4B" w:rsidRPr="00D714CE" w:rsidRDefault="00E21A4B" w:rsidP="00E21A4B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rFonts w:ascii="Calibri" w:eastAsia="Calibri" w:hAnsi="Calibri"/>
          <w:lang w:val="it-IT"/>
        </w:rPr>
      </w:pPr>
      <w:r w:rsidRPr="00D714CE">
        <w:rPr>
          <w:rFonts w:ascii="Calibri" w:eastAsia="Calibri" w:hAnsi="Calibri"/>
          <w:lang w:val="it-IT"/>
        </w:rPr>
        <w:t xml:space="preserve">e-mail: </w:t>
      </w:r>
      <w:r w:rsidRPr="00AB4EB9">
        <w:rPr>
          <w:rFonts w:ascii="Calibri" w:eastAsia="Calibri" w:hAnsi="Calibri"/>
          <w:lang w:val="ro-RO"/>
        </w:rPr>
        <w:fldChar w:fldCharType="begin"/>
      </w:r>
      <w:r>
        <w:instrText xml:space="preserve"> HYPERLINK "mailto:licartasatumare@yahoo.com" </w:instrText>
      </w:r>
      <w:r w:rsidRPr="00AB4EB9">
        <w:rPr>
          <w:rFonts w:ascii="Calibri" w:eastAsia="Calibri" w:hAnsi="Calibri"/>
          <w:lang w:val="ro-RO"/>
        </w:rPr>
        <w:fldChar w:fldCharType="separate"/>
      </w:r>
      <w:r w:rsidRPr="00D714CE">
        <w:rPr>
          <w:rFonts w:ascii="Calibri" w:eastAsia="Calibri" w:hAnsi="Calibri"/>
          <w:color w:val="0000FF"/>
          <w:u w:val="single"/>
          <w:lang w:val="it-IT"/>
        </w:rPr>
        <w:t>licartasatumare@yahoo.com</w:t>
      </w:r>
      <w:r>
        <w:rPr>
          <w:rFonts w:ascii="Calibri" w:eastAsia="Calibri" w:hAnsi="Calibri"/>
          <w:color w:val="0000FF"/>
          <w:u w:val="single"/>
          <w:lang w:val="it-IT"/>
        </w:rPr>
        <w:fldChar w:fldCharType="end"/>
      </w:r>
      <w:r w:rsidRPr="00D714CE">
        <w:rPr>
          <w:rFonts w:ascii="Calibri" w:eastAsia="Calibri" w:hAnsi="Calibri"/>
          <w:color w:val="0000FF"/>
          <w:u w:val="single"/>
          <w:lang w:val="it-IT"/>
        </w:rPr>
        <w:t xml:space="preserve">; </w:t>
      </w:r>
      <w:hyperlink r:id="rId8" w:history="1">
        <w:r w:rsidRPr="00D714CE">
          <w:rPr>
            <w:rFonts w:ascii="Calibri" w:eastAsia="Calibri" w:hAnsi="Calibri"/>
            <w:color w:val="0000FF"/>
            <w:u w:val="single"/>
            <w:lang w:val="it-IT"/>
          </w:rPr>
          <w:t>www.aurelpoppsm.ro</w:t>
        </w:r>
      </w:hyperlink>
    </w:p>
    <w:p w:rsidR="00E21A4B" w:rsidRPr="001350B6" w:rsidRDefault="00E21A4B" w:rsidP="00E21A4B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E21A4B" w:rsidRPr="001350B6" w:rsidRDefault="00E21A4B" w:rsidP="00E21A4B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CALENDARUL</w:t>
      </w:r>
    </w:p>
    <w:p w:rsidR="00E21A4B" w:rsidRPr="0009026A" w:rsidRDefault="00E21A4B" w:rsidP="00E21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Desfășurării concursului de ocupare a posturilor / catedrelor didactice vacante pe parcursul anului școlar 2016 - 2017</w:t>
      </w:r>
    </w:p>
    <w:p w:rsidR="00E21A4B" w:rsidRDefault="00E21A4B" w:rsidP="00E21A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250"/>
        <w:gridCol w:w="2855"/>
      </w:tblGrid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Data / perioada</w:t>
            </w:r>
          </w:p>
        </w:tc>
        <w:tc>
          <w:tcPr>
            <w:tcW w:w="4250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Activitatea</w:t>
            </w:r>
          </w:p>
        </w:tc>
        <w:tc>
          <w:tcPr>
            <w:tcW w:w="285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Locul / ora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14.10.2016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Publicarea anunțului și a calendarului concursului la unitatea de învățământ si la sediul I.S.J. Satu Mare</w:t>
            </w:r>
          </w:p>
        </w:tc>
        <w:tc>
          <w:tcPr>
            <w:tcW w:w="2855" w:type="dxa"/>
            <w:shd w:val="clear" w:color="auto" w:fill="auto"/>
          </w:tcPr>
          <w:p w:rsidR="00E21A4B" w:rsidRDefault="00E21A4B" w:rsidP="00762CE0">
            <w:r>
              <w:t>I.S.J Satu Mare,</w:t>
            </w:r>
          </w:p>
          <w:p w:rsidR="00E21A4B" w:rsidRPr="0009026A" w:rsidRDefault="00E21A4B" w:rsidP="00762CE0"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17-18.10.2016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Înscrierea candidaților</w:t>
            </w:r>
          </w:p>
        </w:tc>
        <w:tc>
          <w:tcPr>
            <w:tcW w:w="2855" w:type="dxa"/>
            <w:shd w:val="clear" w:color="auto" w:fill="auto"/>
          </w:tcPr>
          <w:p w:rsidR="00E21A4B" w:rsidRPr="00960C12" w:rsidRDefault="00E21A4B" w:rsidP="00762CE0">
            <w:pPr>
              <w:rPr>
                <w:lang w:val="en-US"/>
              </w:rPr>
            </w:pPr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  <w:p w:rsidR="00E21A4B" w:rsidRPr="0009026A" w:rsidRDefault="00E21A4B" w:rsidP="00762CE0">
            <w:proofErr w:type="spellStart"/>
            <w:r w:rsidRPr="00960C12">
              <w:rPr>
                <w:lang w:val="en-US"/>
              </w:rPr>
              <w:t>între</w:t>
            </w:r>
            <w:proofErr w:type="spellEnd"/>
            <w:r w:rsidRPr="00960C12">
              <w:rPr>
                <w:lang w:val="en-US"/>
              </w:rPr>
              <w:t xml:space="preserve"> </w:t>
            </w:r>
            <w:proofErr w:type="spellStart"/>
            <w:r w:rsidRPr="00960C12">
              <w:rPr>
                <w:lang w:val="en-US"/>
              </w:rPr>
              <w:t>orele</w:t>
            </w:r>
            <w:proofErr w:type="spellEnd"/>
            <w:r w:rsidRPr="00960C12">
              <w:rPr>
                <w:lang w:val="en-US"/>
              </w:rPr>
              <w:t xml:space="preserve"> 9.00 -15.00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19.10.2016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Verificarea si validarea dosarelor de catre C.A. si comisia de concurs</w:t>
            </w:r>
          </w:p>
        </w:tc>
        <w:tc>
          <w:tcPr>
            <w:tcW w:w="2855" w:type="dxa"/>
            <w:shd w:val="clear" w:color="auto" w:fill="auto"/>
          </w:tcPr>
          <w:p w:rsidR="00E21A4B" w:rsidRPr="0009026A" w:rsidRDefault="00E21A4B" w:rsidP="00762CE0"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19.10.2016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 xml:space="preserve">Publicarea listei candidaților validați </w:t>
            </w:r>
          </w:p>
        </w:tc>
        <w:tc>
          <w:tcPr>
            <w:tcW w:w="2855" w:type="dxa"/>
            <w:shd w:val="clear" w:color="auto" w:fill="auto"/>
          </w:tcPr>
          <w:p w:rsidR="00E21A4B" w:rsidRPr="0009026A" w:rsidRDefault="00E21A4B" w:rsidP="00762CE0"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20.10.2016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Desfașurarea probelor practice / inspecțiilor speciale la clasă</w:t>
            </w:r>
          </w:p>
        </w:tc>
        <w:tc>
          <w:tcPr>
            <w:tcW w:w="2855" w:type="dxa"/>
            <w:shd w:val="clear" w:color="auto" w:fill="auto"/>
          </w:tcPr>
          <w:p w:rsidR="00E21A4B" w:rsidRPr="00960C12" w:rsidRDefault="00E21A4B" w:rsidP="00762CE0">
            <w:pPr>
              <w:rPr>
                <w:lang w:val="en-US"/>
              </w:rPr>
            </w:pPr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  <w:p w:rsidR="00E21A4B" w:rsidRPr="0009026A" w:rsidRDefault="00E21A4B" w:rsidP="00762CE0">
            <w:proofErr w:type="spellStart"/>
            <w:r w:rsidRPr="00960C12">
              <w:rPr>
                <w:lang w:val="en-US"/>
              </w:rPr>
              <w:t>începând</w:t>
            </w:r>
            <w:proofErr w:type="spellEnd"/>
            <w:r w:rsidRPr="00960C12">
              <w:rPr>
                <w:lang w:val="en-US"/>
              </w:rPr>
              <w:t xml:space="preserve"> cu </w:t>
            </w:r>
            <w:proofErr w:type="spellStart"/>
            <w:r w:rsidRPr="00960C12">
              <w:rPr>
                <w:lang w:val="en-US"/>
              </w:rPr>
              <w:t>ora</w:t>
            </w:r>
            <w:proofErr w:type="spellEnd"/>
            <w:r w:rsidRPr="00960C12">
              <w:rPr>
                <w:lang w:val="en-US"/>
              </w:rPr>
              <w:t xml:space="preserve"> 10.00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21.10.2016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Susținerea probei scrise</w:t>
            </w:r>
          </w:p>
        </w:tc>
        <w:tc>
          <w:tcPr>
            <w:tcW w:w="2855" w:type="dxa"/>
            <w:shd w:val="clear" w:color="auto" w:fill="auto"/>
          </w:tcPr>
          <w:p w:rsidR="00E21A4B" w:rsidRPr="00960C12" w:rsidRDefault="00E21A4B" w:rsidP="00762CE0">
            <w:pPr>
              <w:rPr>
                <w:lang w:val="en-US"/>
              </w:rPr>
            </w:pPr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  <w:p w:rsidR="00E21A4B" w:rsidRPr="0009026A" w:rsidRDefault="00E21A4B" w:rsidP="00762CE0">
            <w:proofErr w:type="spellStart"/>
            <w:r w:rsidRPr="00960C12">
              <w:rPr>
                <w:lang w:val="en-US"/>
              </w:rPr>
              <w:t>începând</w:t>
            </w:r>
            <w:proofErr w:type="spellEnd"/>
            <w:r w:rsidRPr="00960C12">
              <w:rPr>
                <w:lang w:val="en-US"/>
              </w:rPr>
              <w:t xml:space="preserve"> cu </w:t>
            </w:r>
            <w:proofErr w:type="spellStart"/>
            <w:r w:rsidRPr="00960C12">
              <w:rPr>
                <w:lang w:val="en-US"/>
              </w:rPr>
              <w:t>ora</w:t>
            </w:r>
            <w:proofErr w:type="spellEnd"/>
            <w:r w:rsidRPr="00960C12">
              <w:rPr>
                <w:lang w:val="en-US"/>
              </w:rPr>
              <w:t xml:space="preserve"> 10.00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24.10.2016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Afișarea rezultatelor</w:t>
            </w:r>
          </w:p>
        </w:tc>
        <w:tc>
          <w:tcPr>
            <w:tcW w:w="2855" w:type="dxa"/>
            <w:shd w:val="clear" w:color="auto" w:fill="auto"/>
          </w:tcPr>
          <w:p w:rsidR="00E21A4B" w:rsidRPr="00960C12" w:rsidRDefault="00E21A4B" w:rsidP="00762CE0">
            <w:pPr>
              <w:rPr>
                <w:lang w:val="en-US"/>
              </w:rPr>
            </w:pPr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  <w:p w:rsidR="00E21A4B" w:rsidRPr="0009026A" w:rsidRDefault="00E21A4B" w:rsidP="00762CE0">
            <w:proofErr w:type="spellStart"/>
            <w:r w:rsidRPr="00960C12">
              <w:rPr>
                <w:lang w:val="en-US"/>
              </w:rPr>
              <w:t>începând</w:t>
            </w:r>
            <w:proofErr w:type="spellEnd"/>
            <w:r w:rsidRPr="00960C12">
              <w:rPr>
                <w:lang w:val="en-US"/>
              </w:rPr>
              <w:t xml:space="preserve"> cu </w:t>
            </w:r>
            <w:proofErr w:type="spellStart"/>
            <w:r w:rsidRPr="00960C12">
              <w:rPr>
                <w:lang w:val="en-US"/>
              </w:rPr>
              <w:t>ora</w:t>
            </w:r>
            <w:proofErr w:type="spellEnd"/>
            <w:r w:rsidRPr="00960C12">
              <w:rPr>
                <w:lang w:val="en-US"/>
              </w:rPr>
              <w:t xml:space="preserve"> 10.00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24.10.2016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Depunerea contestatiilor</w:t>
            </w:r>
          </w:p>
        </w:tc>
        <w:tc>
          <w:tcPr>
            <w:tcW w:w="2855" w:type="dxa"/>
            <w:shd w:val="clear" w:color="auto" w:fill="auto"/>
          </w:tcPr>
          <w:p w:rsidR="00E21A4B" w:rsidRPr="00960C12" w:rsidRDefault="00E21A4B" w:rsidP="00762CE0">
            <w:pPr>
              <w:rPr>
                <w:lang w:val="en-US"/>
              </w:rPr>
            </w:pPr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  <w:p w:rsidR="00E21A4B" w:rsidRPr="0009026A" w:rsidRDefault="00E21A4B" w:rsidP="00762CE0">
            <w:proofErr w:type="spellStart"/>
            <w:r w:rsidRPr="00960C12">
              <w:rPr>
                <w:lang w:val="en-US"/>
              </w:rPr>
              <w:t>între</w:t>
            </w:r>
            <w:proofErr w:type="spellEnd"/>
            <w:r w:rsidRPr="00960C12">
              <w:rPr>
                <w:lang w:val="en-US"/>
              </w:rPr>
              <w:t xml:space="preserve"> </w:t>
            </w:r>
            <w:proofErr w:type="spellStart"/>
            <w:r w:rsidRPr="00960C12">
              <w:rPr>
                <w:lang w:val="en-US"/>
              </w:rPr>
              <w:t>orele</w:t>
            </w:r>
            <w:proofErr w:type="spellEnd"/>
            <w:r w:rsidRPr="00960C12">
              <w:rPr>
                <w:lang w:val="en-US"/>
              </w:rPr>
              <w:t xml:space="preserve"> 9.00 -15.00</w:t>
            </w:r>
          </w:p>
        </w:tc>
      </w:tr>
      <w:tr w:rsidR="00E21A4B" w:rsidTr="00762CE0">
        <w:tc>
          <w:tcPr>
            <w:tcW w:w="2335" w:type="dxa"/>
            <w:shd w:val="clear" w:color="auto" w:fill="auto"/>
          </w:tcPr>
          <w:p w:rsidR="00E21A4B" w:rsidRPr="00960C12" w:rsidRDefault="00E21A4B" w:rsidP="00762CE0">
            <w:pPr>
              <w:rPr>
                <w:b/>
              </w:rPr>
            </w:pPr>
            <w:r w:rsidRPr="00960C12">
              <w:rPr>
                <w:b/>
              </w:rPr>
              <w:t>25.10.2016</w:t>
            </w:r>
          </w:p>
        </w:tc>
        <w:tc>
          <w:tcPr>
            <w:tcW w:w="4250" w:type="dxa"/>
            <w:shd w:val="clear" w:color="auto" w:fill="auto"/>
          </w:tcPr>
          <w:p w:rsidR="00E21A4B" w:rsidRPr="0009026A" w:rsidRDefault="00E21A4B" w:rsidP="00762CE0">
            <w:r>
              <w:t>Soluționarea contestațiilor și afișarea rezultatelor finale</w:t>
            </w:r>
          </w:p>
        </w:tc>
        <w:tc>
          <w:tcPr>
            <w:tcW w:w="2855" w:type="dxa"/>
            <w:shd w:val="clear" w:color="auto" w:fill="auto"/>
          </w:tcPr>
          <w:p w:rsidR="00E21A4B" w:rsidRPr="00960C12" w:rsidRDefault="00E21A4B" w:rsidP="00762CE0">
            <w:pPr>
              <w:rPr>
                <w:lang w:val="en-US"/>
              </w:rPr>
            </w:pPr>
            <w:r>
              <w:t xml:space="preserve">Liceul de Arte </w:t>
            </w:r>
            <w:r w:rsidRPr="00960C12">
              <w:rPr>
                <w:lang w:val="en-US"/>
              </w:rPr>
              <w:t>“</w:t>
            </w:r>
            <w:proofErr w:type="spellStart"/>
            <w:r w:rsidRPr="00960C12">
              <w:rPr>
                <w:lang w:val="en-US"/>
              </w:rPr>
              <w:t>Aurel</w:t>
            </w:r>
            <w:proofErr w:type="spellEnd"/>
            <w:r w:rsidRPr="00960C12">
              <w:rPr>
                <w:lang w:val="en-US"/>
              </w:rPr>
              <w:t xml:space="preserve"> Popp”</w:t>
            </w:r>
          </w:p>
          <w:p w:rsidR="00E21A4B" w:rsidRPr="0009026A" w:rsidRDefault="00E21A4B" w:rsidP="00762CE0">
            <w:proofErr w:type="spellStart"/>
            <w:r w:rsidRPr="00960C12">
              <w:rPr>
                <w:lang w:val="en-US"/>
              </w:rPr>
              <w:t>Până</w:t>
            </w:r>
            <w:proofErr w:type="spellEnd"/>
            <w:r w:rsidRPr="00960C12">
              <w:rPr>
                <w:lang w:val="en-US"/>
              </w:rPr>
              <w:t xml:space="preserve"> la </w:t>
            </w:r>
            <w:proofErr w:type="spellStart"/>
            <w:r w:rsidRPr="00960C12">
              <w:rPr>
                <w:lang w:val="en-US"/>
              </w:rPr>
              <w:t>ora</w:t>
            </w:r>
            <w:proofErr w:type="spellEnd"/>
            <w:r w:rsidRPr="00960C12">
              <w:rPr>
                <w:lang w:val="en-US"/>
              </w:rPr>
              <w:t xml:space="preserve"> -14.00</w:t>
            </w:r>
          </w:p>
        </w:tc>
      </w:tr>
    </w:tbl>
    <w:p w:rsidR="00E21A4B" w:rsidRDefault="00E21A4B" w:rsidP="00E21A4B">
      <w:pPr>
        <w:jc w:val="both"/>
        <w:rPr>
          <w:b/>
          <w:sz w:val="28"/>
          <w:szCs w:val="28"/>
        </w:rPr>
      </w:pPr>
    </w:p>
    <w:p w:rsidR="00E21A4B" w:rsidRDefault="00E21A4B" w:rsidP="00E21A4B">
      <w:pPr>
        <w:jc w:val="center"/>
      </w:pPr>
      <w:r>
        <w:t>Director,</w:t>
      </w:r>
    </w:p>
    <w:p w:rsidR="00E21A4B" w:rsidRPr="001350B6" w:rsidRDefault="00E21A4B" w:rsidP="00E21A4B">
      <w:pPr>
        <w:jc w:val="center"/>
      </w:pPr>
      <w:r>
        <w:t>Prof. Pop Cristian Radu</w:t>
      </w:r>
    </w:p>
    <w:p w:rsidR="00E21A4B" w:rsidRPr="00AB4EB9" w:rsidRDefault="00E21A4B" w:rsidP="00E21A4B"/>
    <w:p w:rsidR="00351A36" w:rsidRDefault="00351A36">
      <w:bookmarkStart w:id="0" w:name="_GoBack"/>
      <w:bookmarkEnd w:id="0"/>
    </w:p>
    <w:sectPr w:rsidR="00351A36" w:rsidSect="00960C12">
      <w:pgSz w:w="11907" w:h="16839" w:code="9"/>
      <w:pgMar w:top="90" w:right="657" w:bottom="144" w:left="180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3B5"/>
    <w:multiLevelType w:val="hybridMultilevel"/>
    <w:tmpl w:val="27A2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4B"/>
    <w:rsid w:val="0006444C"/>
    <w:rsid w:val="000925E2"/>
    <w:rsid w:val="000A24D8"/>
    <w:rsid w:val="000D2478"/>
    <w:rsid w:val="00100B79"/>
    <w:rsid w:val="001376DE"/>
    <w:rsid w:val="001873BA"/>
    <w:rsid w:val="00207283"/>
    <w:rsid w:val="00222DBC"/>
    <w:rsid w:val="002267DF"/>
    <w:rsid w:val="00266D38"/>
    <w:rsid w:val="00287D42"/>
    <w:rsid w:val="002C1B50"/>
    <w:rsid w:val="002C2B36"/>
    <w:rsid w:val="002D2339"/>
    <w:rsid w:val="00322B0A"/>
    <w:rsid w:val="00351A36"/>
    <w:rsid w:val="003C4A59"/>
    <w:rsid w:val="00477838"/>
    <w:rsid w:val="004E7F80"/>
    <w:rsid w:val="00517685"/>
    <w:rsid w:val="00531FC3"/>
    <w:rsid w:val="00561D50"/>
    <w:rsid w:val="005F3A40"/>
    <w:rsid w:val="00606575"/>
    <w:rsid w:val="006A5A61"/>
    <w:rsid w:val="006C2584"/>
    <w:rsid w:val="006E1F22"/>
    <w:rsid w:val="00744153"/>
    <w:rsid w:val="00757C1E"/>
    <w:rsid w:val="007816E6"/>
    <w:rsid w:val="007F74B2"/>
    <w:rsid w:val="008002F0"/>
    <w:rsid w:val="00814CD8"/>
    <w:rsid w:val="00833995"/>
    <w:rsid w:val="00834D3D"/>
    <w:rsid w:val="00835B6F"/>
    <w:rsid w:val="008972B6"/>
    <w:rsid w:val="008C30B3"/>
    <w:rsid w:val="008D7685"/>
    <w:rsid w:val="0094604D"/>
    <w:rsid w:val="009536EB"/>
    <w:rsid w:val="009D34C1"/>
    <w:rsid w:val="009D6024"/>
    <w:rsid w:val="009D7FE2"/>
    <w:rsid w:val="009E0696"/>
    <w:rsid w:val="00A906FA"/>
    <w:rsid w:val="00AA3851"/>
    <w:rsid w:val="00AA7A02"/>
    <w:rsid w:val="00AD5570"/>
    <w:rsid w:val="00AF6570"/>
    <w:rsid w:val="00B053AD"/>
    <w:rsid w:val="00BC2271"/>
    <w:rsid w:val="00BE0B8B"/>
    <w:rsid w:val="00BE72E2"/>
    <w:rsid w:val="00C32EBA"/>
    <w:rsid w:val="00CF2604"/>
    <w:rsid w:val="00D23C51"/>
    <w:rsid w:val="00D66131"/>
    <w:rsid w:val="00D9119F"/>
    <w:rsid w:val="00DA2774"/>
    <w:rsid w:val="00DA5E1F"/>
    <w:rsid w:val="00DD587B"/>
    <w:rsid w:val="00DF2C86"/>
    <w:rsid w:val="00E1100F"/>
    <w:rsid w:val="00E21A4B"/>
    <w:rsid w:val="00E33ACC"/>
    <w:rsid w:val="00E55026"/>
    <w:rsid w:val="00E553C0"/>
    <w:rsid w:val="00EC61BD"/>
    <w:rsid w:val="00F110AC"/>
    <w:rsid w:val="00F3754A"/>
    <w:rsid w:val="00F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E5AE4-BA3F-49BD-A81E-014D8152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21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elpoppsm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relpopps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cp:keywords/>
  <dc:description/>
  <cp:lastModifiedBy>Cosmina</cp:lastModifiedBy>
  <cp:revision>1</cp:revision>
  <dcterms:created xsi:type="dcterms:W3CDTF">2016-10-14T10:53:00Z</dcterms:created>
  <dcterms:modified xsi:type="dcterms:W3CDTF">2016-10-14T10:54:00Z</dcterms:modified>
</cp:coreProperties>
</file>